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88F4C" w14:textId="62239E1B" w:rsidR="007A7832" w:rsidRDefault="00AB6472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332845" wp14:editId="3C6DE9FA">
                <wp:simplePos x="0" y="0"/>
                <wp:positionH relativeFrom="margin">
                  <wp:posOffset>-628650</wp:posOffset>
                </wp:positionH>
                <wp:positionV relativeFrom="paragraph">
                  <wp:posOffset>286385</wp:posOffset>
                </wp:positionV>
                <wp:extent cx="3759200" cy="1924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A445A6" w14:textId="709FA7AE" w:rsidR="00627DA7" w:rsidRDefault="00A844DF" w:rsidP="00202E63">
                            <w:pPr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 w:rsidR="005E132F"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  <w:t>Upcoming Events…</w:t>
                            </w:r>
                          </w:p>
                          <w:p w14:paraId="25E42303" w14:textId="71F0FAC2" w:rsidR="004C0F7C" w:rsidRDefault="004C0F7C" w:rsidP="00202E63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4C0F7C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Dec. 1</w:t>
                            </w:r>
                            <w:r w:rsidRPr="004C0F7C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 Papa John’s Night</w:t>
                            </w:r>
                          </w:p>
                          <w:p w14:paraId="354BCFD9" w14:textId="36C87125" w:rsidR="004C0F7C" w:rsidRDefault="004C0F7C" w:rsidP="00202E63">
                            <w:pP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Dec. 7</w:t>
                            </w:r>
                            <w:r w:rsidRPr="004C0F7C">
                              <w:rPr>
                                <w:rFonts w:ascii="Garamond" w:hAnsi="Garamond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>: Early Release, Students Dismiss @ 12:20</w:t>
                            </w:r>
                          </w:p>
                          <w:p w14:paraId="37F0BEDD" w14:textId="42A9647E" w:rsidR="005E132F" w:rsidRDefault="005E132F" w:rsidP="00202E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Dec. 8</w:t>
                            </w:r>
                            <w:r w:rsidRPr="005E132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4C0F7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PTA Meeting &amp;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Razz-a-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Tazz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Chorus performs in the cafeteria @ 6:30 p.m. Chorus students must report to Mr.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Simmon’s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room at 6:15 p.m. </w:t>
                            </w:r>
                          </w:p>
                          <w:p w14:paraId="00169F92" w14:textId="77777777" w:rsidR="00645AE2" w:rsidRPr="003E745F" w:rsidRDefault="00645AE2" w:rsidP="00202E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0362D19" w14:textId="77777777" w:rsidR="001D49C3" w:rsidRPr="005B3483" w:rsidRDefault="001D49C3" w:rsidP="00202E6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14:paraId="66F1074D" w14:textId="0AACD41F" w:rsidR="00202E63" w:rsidRPr="009D10D0" w:rsidRDefault="00202E63" w:rsidP="00202E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3284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9.5pt;margin-top:22.55pt;width:296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ZuvjAIAAIsFAAAOAAAAZHJzL2Uyb0RvYy54bWysVEtvGyEQvlfqf0Dcm7UdJ24sryPXUapK&#10;URI1rnLGLNiowFDA3nV/fQZ2/WiaS6pedmHmmxnmm8fkujGabIUPCmxJ+2c9SoTlUCm7KumPxe2n&#10;z5SEyGzFNFhR0p0I9Hr68cOkdmMxgDXoSniCTmwY166k6xjduCgCXwvDwhk4YVEpwRsW8epXReVZ&#10;jd6NLga93mVRg6+cBy5CQOlNq6TT7F9KweODlEFEokuKb4v56/N3mb7FdMLGK8/cWvHuGewfXmGY&#10;shj04OqGRUY2Xv3lyijuIYCMZxxMAVIqLnIOmE2/9yqbpzVzIueC5AR3oCn8P7f8fvvoiapKOqLE&#10;MoMlWogmki/QkFFip3ZhjKAnh7DYoBirvJcHFKakG+lN+mM6BPXI8+7AbXLGUXg+urjCglHCUde/&#10;Ggx7F5n94mjufIhfBRiSDiX1WLzMKdvehYhPQegekqIF0Kq6VVrnS2oYMdeebBmWWsf8SLT4A6Ut&#10;qUt6eY6hk5GFZN561jZJRG6ZLlxKvU0xn+JOi4TR9ruQSFnO9I3YjHNhD/EzOqEkhnqPYYc/vuo9&#10;xm0eaJEjg40HY6Ms+Jx9nrEjZdXPPWWyxSPhJ3mnY2yWTdcSS6h22BEe2okKjt8qrNodC/GReRwh&#10;rDSuhfiAH6kBWYfuRMka/O+35AmPnY1aSmocyZKGXxvmBSX6m8Wev+oPh2mG82V4MRrgxZ9qlqca&#10;uzFzwFbo4wJyPB8TPur9UXowz7g9ZikqqpjlGLukcX+cx3ZR4PbhYjbLIJxax+KdfXI8uU70pp5c&#10;NM/Mu65xI/b8PeyHl41f9W+LTZYWZpsIUuXmTgS3rHbE48Tnnu+2U1opp/eMOu7Q6QsAAAD//wMA&#10;UEsDBBQABgAIAAAAIQBw6cfa4gAAAAoBAAAPAAAAZHJzL2Rvd25yZXYueG1sTI/NTsMwEITvSLyD&#10;tUhcUOuEtNCEbCqEgErcaPgRNzc2SUS8jmI3CW/PcoLj7Ixmv8m3s+3EaAbfOkKIlxEIQ5XTLdUI&#10;L+XDYgPCB0VadY4MwrfxsC1OT3KVaTfRsxn3oRZcQj5TCE0IfSalrxpjlV+63hB7n26wKrAcaqkH&#10;NXG57eRlFF1Jq1riD43qzV1jqq/90SJ8XNTvT35+fJ2SddLf78by+k2XiOdn8+0NiGDm8BeGX3xG&#10;h4KZDu5I2osOYZGmvCUgrNYxCA6s0oQPB4RktYlBFrn8P6H4AQAA//8DAFBLAQItABQABgAIAAAA&#10;IQC2gziS/gAAAOEBAAATAAAAAAAAAAAAAAAAAAAAAABbQ29udGVudF9UeXBlc10ueG1sUEsBAi0A&#10;FAAGAAgAAAAhADj9If/WAAAAlAEAAAsAAAAAAAAAAAAAAAAALwEAAF9yZWxzLy5yZWxzUEsBAi0A&#10;FAAGAAgAAAAhAEeVm6+MAgAAiwUAAA4AAAAAAAAAAAAAAAAALgIAAGRycy9lMm9Eb2MueG1sUEsB&#10;Ai0AFAAGAAgAAAAhAHDpx9riAAAACgEAAA8AAAAAAAAAAAAAAAAA5gQAAGRycy9kb3ducmV2Lnht&#10;bFBLBQYAAAAABAAEAPMAAAD1BQAAAAA=&#10;" fillcolor="white [3201]" stroked="f" strokeweight=".5pt">
                <v:textbox>
                  <w:txbxContent>
                    <w:p w14:paraId="18A445A6" w14:textId="709FA7AE" w:rsidR="00627DA7" w:rsidRDefault="00A844DF" w:rsidP="00202E63">
                      <w:pPr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ab/>
                      </w:r>
                      <w:r w:rsidR="005E132F">
                        <w:rPr>
                          <w:rFonts w:ascii="Garamond" w:hAnsi="Garamond"/>
                          <w:sz w:val="32"/>
                          <w:szCs w:val="32"/>
                        </w:rPr>
                        <w:t>Upcoming Events…</w:t>
                      </w:r>
                    </w:p>
                    <w:p w14:paraId="25E42303" w14:textId="71F0FAC2" w:rsidR="004C0F7C" w:rsidRDefault="004C0F7C" w:rsidP="00202E63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 w:rsidRPr="004C0F7C">
                        <w:rPr>
                          <w:rFonts w:ascii="Garamond" w:hAnsi="Garamond"/>
                          <w:sz w:val="24"/>
                          <w:szCs w:val="24"/>
                        </w:rPr>
                        <w:t>Dec. 1</w:t>
                      </w:r>
                      <w:r w:rsidRPr="004C0F7C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: Papa John’s Night</w:t>
                      </w:r>
                    </w:p>
                    <w:p w14:paraId="354BCFD9" w14:textId="36C87125" w:rsidR="004C0F7C" w:rsidRDefault="004C0F7C" w:rsidP="00202E63">
                      <w:pPr>
                        <w:rPr>
                          <w:rFonts w:ascii="Garamond" w:hAnsi="Garamond"/>
                          <w:sz w:val="24"/>
                          <w:szCs w:val="24"/>
                        </w:rPr>
                      </w:pP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Dec. 7</w:t>
                      </w:r>
                      <w:r w:rsidRPr="004C0F7C">
                        <w:rPr>
                          <w:rFonts w:ascii="Garamond" w:hAnsi="Garamond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Garamond" w:hAnsi="Garamond"/>
                          <w:sz w:val="24"/>
                          <w:szCs w:val="24"/>
                        </w:rPr>
                        <w:t>: Early Release, Students Dismiss @ 12:20</w:t>
                      </w:r>
                    </w:p>
                    <w:p w14:paraId="37F0BEDD" w14:textId="42A9647E" w:rsidR="005E132F" w:rsidRDefault="005E132F" w:rsidP="00202E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Dec. 8</w:t>
                      </w:r>
                      <w:r w:rsidRPr="005E132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4C0F7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PTA Meeting &amp;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Razz-a-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Tazz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Chorus performs in the cafeteria @ 6:30 p.m. Chorus students must report to Mr.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Simmon’s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room at 6:15 p.m. </w:t>
                      </w:r>
                    </w:p>
                    <w:p w14:paraId="00169F92" w14:textId="77777777" w:rsidR="00645AE2" w:rsidRPr="003E745F" w:rsidRDefault="00645AE2" w:rsidP="00202E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0362D19" w14:textId="77777777" w:rsidR="001D49C3" w:rsidRPr="005B3483" w:rsidRDefault="001D49C3" w:rsidP="00202E6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14:paraId="66F1074D" w14:textId="0AACD41F" w:rsidR="00202E63" w:rsidRPr="009D10D0" w:rsidRDefault="00202E63" w:rsidP="00202E63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27D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BC617A" wp14:editId="5908EFA6">
                <wp:simplePos x="0" y="0"/>
                <wp:positionH relativeFrom="margin">
                  <wp:posOffset>3160889</wp:posOffset>
                </wp:positionH>
                <wp:positionV relativeFrom="paragraph">
                  <wp:posOffset>28503</wp:posOffset>
                </wp:positionV>
                <wp:extent cx="3180715" cy="2415823"/>
                <wp:effectExtent l="0" t="0" r="19685" b="2286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715" cy="2415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F787A" w14:textId="77777777" w:rsidR="001F3A1C" w:rsidRPr="00627DA7" w:rsidRDefault="008B66E7" w:rsidP="001F3A1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</w:pPr>
                            <w:r w:rsidRPr="00627DA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What Are We Working On</w:t>
                            </w:r>
                            <w:proofErr w:type="gramStart"/>
                            <w:r w:rsidRPr="00627DA7">
                              <w:rPr>
                                <w:rFonts w:ascii="Garamond" w:hAnsi="Garamond"/>
                                <w:b/>
                                <w:sz w:val="28"/>
                                <w:szCs w:val="28"/>
                              </w:rPr>
                              <w:t>…</w:t>
                            </w:r>
                            <w:proofErr w:type="gramEnd"/>
                          </w:p>
                          <w:p w14:paraId="33FDD489" w14:textId="0F408E1E" w:rsidR="0022409E" w:rsidRPr="00627DA7" w:rsidRDefault="005E059F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Reading: </w:t>
                            </w:r>
                            <w:r w:rsidRPr="00627DA7">
                              <w:rPr>
                                <w:rFonts w:ascii="Garamond" w:hAnsi="Garamond" w:cs="Garamon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Turn Homeward </w:t>
                            </w:r>
                            <w:proofErr w:type="spellStart"/>
                            <w:r w:rsidRPr="00627DA7">
                              <w:rPr>
                                <w:rFonts w:ascii="Garamond" w:hAnsi="Garamond" w:cs="Garamond"/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Hannalee</w:t>
                            </w:r>
                            <w:proofErr w:type="spellEnd"/>
                            <w:r w:rsidR="0022409E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3E745F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RL2, </w:t>
                            </w:r>
                            <w:r w:rsidR="00CC6AD3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RL3, RL4</w:t>
                            </w: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RI4</w:t>
                            </w:r>
                            <w:r w:rsidR="0022409E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592935F1" w14:textId="77777777" w:rsidR="0022409E" w:rsidRPr="00627DA7" w:rsidRDefault="0022409E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BCF5188" w14:textId="711A913E" w:rsidR="0022409E" w:rsidRPr="00627DA7" w:rsidRDefault="0022409E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La</w:t>
                            </w:r>
                            <w:r w:rsidR="00CC6AD3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nguage Arts: </w:t>
                            </w:r>
                            <w:r w:rsidR="00FC670A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Comma Usage</w:t>
                            </w:r>
                            <w:r w:rsidR="00E43FF8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(L2</w:t>
                            </w: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075757" w14:textId="77777777" w:rsidR="0022409E" w:rsidRPr="00627DA7" w:rsidRDefault="0022409E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4B778601" w14:textId="02693A61" w:rsidR="0022409E" w:rsidRPr="00627DA7" w:rsidRDefault="002F36E7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Writing: Informational</w:t>
                            </w:r>
                            <w:r w:rsidR="00CC6AD3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(W1-4)</w:t>
                            </w:r>
                          </w:p>
                          <w:p w14:paraId="3DAE5C0E" w14:textId="77777777" w:rsidR="0022409E" w:rsidRPr="00627DA7" w:rsidRDefault="0022409E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50E4872" w14:textId="79882FCF" w:rsidR="0022409E" w:rsidRPr="00627DA7" w:rsidRDefault="00CC6AD3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Math</w:t>
                            </w:r>
                            <w:r w:rsidR="00F33801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: Compares</w:t>
                            </w:r>
                            <w:r w:rsidR="005E132F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Decimals</w:t>
                            </w:r>
                            <w:r w:rsidR="00F33801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to the Thousandths (NBT3</w:t>
                            </w:r>
                            <w:r w:rsidR="0055206F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2B474D" w14:textId="77777777" w:rsidR="00F6259F" w:rsidRPr="00627DA7" w:rsidRDefault="00F6259F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09476A6" w14:textId="2E5AC3E5" w:rsidR="00E43FF8" w:rsidRPr="00627DA7" w:rsidRDefault="0022409E" w:rsidP="005520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Science: </w:t>
                            </w:r>
                            <w:r w:rsidR="00F47BC8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Genetics (S5L2</w:t>
                            </w:r>
                            <w:r w:rsidR="0055206F" w:rsidRPr="00627DA7"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46AD900" w14:textId="77777777" w:rsidR="0022409E" w:rsidRPr="00627DA7" w:rsidRDefault="0022409E" w:rsidP="002240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644AE930" w14:textId="20163901" w:rsidR="00F376C2" w:rsidRPr="00627DA7" w:rsidRDefault="0014707B" w:rsidP="002240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627DA7">
                              <w:rPr>
                                <w:rFonts w:ascii="Garamond" w:eastAsiaTheme="minorHAnsi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Social </w:t>
                            </w:r>
                            <w:r w:rsidR="00F6259F" w:rsidRPr="00627DA7">
                              <w:rPr>
                                <w:rFonts w:ascii="Garamond" w:eastAsiaTheme="minorHAnsi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Studies </w:t>
                            </w:r>
                            <w:r w:rsidR="00CC6AD3" w:rsidRPr="00627DA7">
                              <w:rPr>
                                <w:rFonts w:ascii="Garamond" w:eastAsiaTheme="minorHAnsi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–</w:t>
                            </w:r>
                            <w:r w:rsidR="00F9590C" w:rsidRPr="00627DA7">
                              <w:rPr>
                                <w:rFonts w:ascii="Garamond" w:eastAsiaTheme="minorHAnsi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America at the Turn of the Century (SS5H3</w:t>
                            </w:r>
                            <w:r w:rsidR="002B3BCA" w:rsidRPr="00627DA7">
                              <w:rPr>
                                <w:rFonts w:ascii="Garamond" w:eastAsiaTheme="minorHAnsi" w:hAnsi="Garamond" w:cs="Garamond"/>
                                <w:b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5E7341D" w14:textId="77777777" w:rsidR="00F376C2" w:rsidRPr="00627DA7" w:rsidRDefault="00F376C2" w:rsidP="0047241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617A" id="Text Box 10" o:spid="_x0000_s1027" type="#_x0000_t202" style="position:absolute;margin-left:248.9pt;margin-top:2.25pt;width:250.45pt;height:190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1BhlwIAALwFAAAOAAAAZHJzL2Uyb0RvYy54bWysVFFPGzEMfp+0/xDlfVyvtMAqrqgDMU1C&#10;gAYTz2kuoRFJnCVp77pfj5O7K4XxwrSXO8f+7NhfbJ+etUaTjfBBga1oeTCiRFgOtbKPFf11f/nl&#10;hJIQma2ZBisquhWBns0/fzpt3EyMYQW6Fp5gEBtmjavoKkY3K4rAV8KwcABOWDRK8IZFPPrHovas&#10;wehGF+PR6KhowNfOAxchoPaiM9J5ji+l4PFGyiAi0RXF3GL++vxdpm8xP2WzR8/cSvE+DfYPWRim&#10;LF66C3XBIiNrr/4KZRT3EEDGAw6mACkVF7kGrKYcvanmbsWcyLUgOcHtaAr/Lyy/3tx6omp8O6TH&#10;MoNvdC/aSL5BS1CF/DQuzBB25xAYW9QjdtAHVKayW+lN+mNBBO0YartjN0XjqDwsT0bH5ZQSjrbx&#10;pJyejA9TnOLF3fkQvwswJAkV9fh8mVW2uQqxgw6QdFsArepLpXU+pJYR59qTDcPH1jEnicFfobQl&#10;TUWPDqejHPiVLYXe+S814099ensojKdtuk7k5urTShR1VGQpbrVIGG1/ConkZkbeyZFxLuwuz4xO&#10;KIkVfcSxx79k9RHnrg70yDeDjTtnoyz4jqXX1NZPA7Wyw+Mb7tWdxNgu266rhk5ZQr3FBvLQjWBw&#10;/FIh31csxFvmceawZ3CPxBv8SA34SNBLlKzA/3lPn/A4CmilpMEZrmj4vWZeUKJ/WBySr+VkkoY+&#10;HybT4zEe/L5luW+xa3MO2DklbizHs5jwUQ+i9GAecN0s0q1oYpbj3RWNg3geu82C64qLxSKDcMwd&#10;i1f2zvEUOrGc+uy+fWDe9X0ecUSuYZh2NnvT7h02eVpYrCNIlWch8dyx2vOPKyJPU7/O0g7aP2fU&#10;y9KdPwMAAP//AwBQSwMEFAAGAAgAAAAhAAfyqQvdAAAACQEAAA8AAABkcnMvZG93bnJldi54bWxM&#10;j8FOwzAQRO9I/IO1SNyoAxRqhzgVoMKlJwri7MauYxGvI9tNw9+znOC2oxnNvG3WcxjYZFP2ERVc&#10;LypgFrtoPDoFH+8vVwJYLhqNHiJaBd82w7o9P2t0beIJ3+y0K45RCeZaK+hLGWvOc9fboPMijhbJ&#10;O8QUdCGZHDdJn6g8DPymqu550B5podejfe5t97U7BgWbJyddJ3TqN8J4P82fh617VeryYn58AFbs&#10;XP7C8ItP6NAS0z4e0WQ2KFjKFaEXOu6AkS+lWAHbK7gVSwm8bfj/D9ofAAAA//8DAFBLAQItABQA&#10;BgAIAAAAIQC2gziS/gAAAOEBAAATAAAAAAAAAAAAAAAAAAAAAABbQ29udGVudF9UeXBlc10ueG1s&#10;UEsBAi0AFAAGAAgAAAAhADj9If/WAAAAlAEAAAsAAAAAAAAAAAAAAAAALwEAAF9yZWxzLy5yZWxz&#10;UEsBAi0AFAAGAAgAAAAhAHpPUGGXAgAAvAUAAA4AAAAAAAAAAAAAAAAALgIAAGRycy9lMm9Eb2Mu&#10;eG1sUEsBAi0AFAAGAAgAAAAhAAfyqQvdAAAACQEAAA8AAAAAAAAAAAAAAAAA8QQAAGRycy9kb3du&#10;cmV2LnhtbFBLBQYAAAAABAAEAPMAAAD7BQAAAAA=&#10;" fillcolor="white [3201]" strokeweight=".5pt">
                <v:textbox>
                  <w:txbxContent>
                    <w:p w14:paraId="5E1F787A" w14:textId="77777777" w:rsidR="001F3A1C" w:rsidRPr="00627DA7" w:rsidRDefault="008B66E7" w:rsidP="001F3A1C">
                      <w:pPr>
                        <w:jc w:val="center"/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</w:pPr>
                      <w:r w:rsidRPr="00627DA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What Are We Working On</w:t>
                      </w:r>
                      <w:proofErr w:type="gramStart"/>
                      <w:r w:rsidRPr="00627DA7">
                        <w:rPr>
                          <w:rFonts w:ascii="Garamond" w:hAnsi="Garamond"/>
                          <w:b/>
                          <w:sz w:val="28"/>
                          <w:szCs w:val="28"/>
                        </w:rPr>
                        <w:t>…</w:t>
                      </w:r>
                      <w:proofErr w:type="gramEnd"/>
                    </w:p>
                    <w:p w14:paraId="33FDD489" w14:textId="0F408E1E" w:rsidR="0022409E" w:rsidRPr="00627DA7" w:rsidRDefault="005E059F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Reading: </w:t>
                      </w:r>
                      <w:r w:rsidRPr="00627DA7">
                        <w:rPr>
                          <w:rFonts w:ascii="Garamond" w:hAnsi="Garamond" w:cs="Garamond"/>
                          <w:b/>
                          <w:i/>
                          <w:color w:val="000000"/>
                          <w:sz w:val="20"/>
                          <w:szCs w:val="20"/>
                        </w:rPr>
                        <w:t xml:space="preserve">Turn Homeward </w:t>
                      </w:r>
                      <w:proofErr w:type="spellStart"/>
                      <w:r w:rsidRPr="00627DA7">
                        <w:rPr>
                          <w:rFonts w:ascii="Garamond" w:hAnsi="Garamond" w:cs="Garamond"/>
                          <w:b/>
                          <w:i/>
                          <w:color w:val="000000"/>
                          <w:sz w:val="20"/>
                          <w:szCs w:val="20"/>
                        </w:rPr>
                        <w:t>Hannalee</w:t>
                      </w:r>
                      <w:proofErr w:type="spellEnd"/>
                      <w:r w:rsidR="0022409E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3E745F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RL2, </w:t>
                      </w:r>
                      <w:r w:rsidR="00CC6AD3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RL3, RL4</w:t>
                      </w: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, RI4</w:t>
                      </w:r>
                      <w:r w:rsidR="0022409E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) </w:t>
                      </w:r>
                    </w:p>
                    <w:p w14:paraId="592935F1" w14:textId="77777777" w:rsidR="0022409E" w:rsidRPr="00627DA7" w:rsidRDefault="0022409E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2BCF5188" w14:textId="711A913E" w:rsidR="0022409E" w:rsidRPr="00627DA7" w:rsidRDefault="0022409E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La</w:t>
                      </w:r>
                      <w:r w:rsidR="00CC6AD3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nguage Arts: </w:t>
                      </w:r>
                      <w:r w:rsidR="00FC670A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Comma Usage</w:t>
                      </w:r>
                      <w:r w:rsidR="00E43FF8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 (L2</w:t>
                      </w: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1D075757" w14:textId="77777777" w:rsidR="0022409E" w:rsidRPr="00627DA7" w:rsidRDefault="0022409E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4B778601" w14:textId="02693A61" w:rsidR="0022409E" w:rsidRPr="00627DA7" w:rsidRDefault="002F36E7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Writing: Informational</w:t>
                      </w:r>
                      <w:r w:rsidR="00CC6AD3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 (W1-4)</w:t>
                      </w:r>
                    </w:p>
                    <w:p w14:paraId="3DAE5C0E" w14:textId="77777777" w:rsidR="0022409E" w:rsidRPr="00627DA7" w:rsidRDefault="0022409E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50E4872" w14:textId="79882FCF" w:rsidR="0022409E" w:rsidRPr="00627DA7" w:rsidRDefault="00CC6AD3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Math</w:t>
                      </w:r>
                      <w:r w:rsidR="00F33801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: Compares</w:t>
                      </w:r>
                      <w:r w:rsidR="005E132F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 Decimals</w:t>
                      </w:r>
                      <w:r w:rsidR="00F33801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 to the Thousandths (NBT3</w:t>
                      </w:r>
                      <w:r w:rsidR="0055206F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6A2B474D" w14:textId="77777777" w:rsidR="00F6259F" w:rsidRPr="00627DA7" w:rsidRDefault="00F6259F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009476A6" w14:textId="2E5AC3E5" w:rsidR="00E43FF8" w:rsidRPr="00627DA7" w:rsidRDefault="0022409E" w:rsidP="005520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Science: </w:t>
                      </w:r>
                      <w:r w:rsidR="00F47BC8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Genetics (S5L2</w:t>
                      </w:r>
                      <w:r w:rsidR="0055206F" w:rsidRPr="00627DA7"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146AD900" w14:textId="77777777" w:rsidR="0022409E" w:rsidRPr="00627DA7" w:rsidRDefault="0022409E" w:rsidP="002240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14:paraId="644AE930" w14:textId="20163901" w:rsidR="00F376C2" w:rsidRPr="00627DA7" w:rsidRDefault="0014707B" w:rsidP="002240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627DA7">
                        <w:rPr>
                          <w:rFonts w:ascii="Garamond" w:eastAsiaTheme="minorHAnsi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Social </w:t>
                      </w:r>
                      <w:r w:rsidR="00F6259F" w:rsidRPr="00627DA7">
                        <w:rPr>
                          <w:rFonts w:ascii="Garamond" w:eastAsiaTheme="minorHAnsi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Studies </w:t>
                      </w:r>
                      <w:r w:rsidR="00CC6AD3" w:rsidRPr="00627DA7">
                        <w:rPr>
                          <w:rFonts w:ascii="Garamond" w:eastAsiaTheme="minorHAnsi" w:hAnsi="Garamond" w:cs="Garamond"/>
                          <w:b/>
                          <w:color w:val="000000"/>
                          <w:sz w:val="20"/>
                          <w:szCs w:val="20"/>
                        </w:rPr>
                        <w:t>–</w:t>
                      </w:r>
                      <w:r w:rsidR="00F9590C" w:rsidRPr="00627DA7">
                        <w:rPr>
                          <w:rFonts w:ascii="Garamond" w:eastAsiaTheme="minorHAnsi" w:hAnsi="Garamond" w:cs="Garamond"/>
                          <w:b/>
                          <w:color w:val="000000"/>
                          <w:sz w:val="20"/>
                          <w:szCs w:val="20"/>
                        </w:rPr>
                        <w:t xml:space="preserve"> America at the Turn of the Century (SS5H3</w:t>
                      </w:r>
                      <w:r w:rsidR="002B3BCA" w:rsidRPr="00627DA7">
                        <w:rPr>
                          <w:rFonts w:ascii="Garamond" w:eastAsiaTheme="minorHAnsi" w:hAnsi="Garamond" w:cs="Garamond"/>
                          <w:b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5E7341D" w14:textId="77777777" w:rsidR="00F376C2" w:rsidRPr="00627DA7" w:rsidRDefault="00F376C2" w:rsidP="0047241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590C">
        <w:rPr>
          <w:noProof/>
        </w:rPr>
        <w:drawing>
          <wp:anchor distT="0" distB="0" distL="114300" distR="114300" simplePos="0" relativeHeight="251660288" behindDoc="0" locked="0" layoutInCell="1" allowOverlap="1" wp14:anchorId="46E6C9AA" wp14:editId="0B754A4D">
            <wp:simplePos x="0" y="0"/>
            <wp:positionH relativeFrom="column">
              <wp:posOffset>5734403</wp:posOffset>
            </wp:positionH>
            <wp:positionV relativeFrom="paragraph">
              <wp:posOffset>-519924</wp:posOffset>
            </wp:positionV>
            <wp:extent cx="983236" cy="581025"/>
            <wp:effectExtent l="0" t="0" r="762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3E1FD7" w14:textId="75E15C74" w:rsidR="00E00211" w:rsidRDefault="00011A48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45B76F" wp14:editId="2C411B55">
                <wp:simplePos x="0" y="0"/>
                <wp:positionH relativeFrom="column">
                  <wp:posOffset>5907640</wp:posOffset>
                </wp:positionH>
                <wp:positionV relativeFrom="paragraph">
                  <wp:posOffset>7388211</wp:posOffset>
                </wp:positionV>
                <wp:extent cx="135134" cy="86053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34" cy="860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76BCF" w14:textId="0AA7C923" w:rsidR="008C04D9" w:rsidRPr="008C04D9" w:rsidRDefault="008C04D9" w:rsidP="008C04D9">
                            <w:pPr>
                              <w:rPr>
                                <w:b/>
                                <w:i/>
                                <w:color w:val="538135" w:themeColor="accent6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5B76F" id="Text Box 5" o:spid="_x0000_s1028" type="#_x0000_t202" style="position:absolute;margin-left:465.15pt;margin-top:581.75pt;width:10.65pt;height:6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f6RfwIAAGcFAAAOAAAAZHJzL2Uyb0RvYy54bWysVE1v2zAMvQ/YfxB0X500SdcFdYqsRYcB&#10;RVusHXpWZKkxJomapMTOfv1I2U6CbpcOu9iU+Ejx45EXl601bKtCrMGVfHwy4kw5CVXtXkr+/enm&#10;wzlnMQlXCQNOlXynIr9cvH930fi5OoU1mEoFhk5cnDe+5OuU/LwoolwrK+IJeOVQqSFYkfAYXooq&#10;iAa9W1OcjkZnRQOh8gGkihFvrzslX2T/WiuZ7rWOKjFTcowt5W/I3xV9i8WFmL8E4de17MMQ/xCF&#10;FbXDR/eurkUSbBPqP1zZWgaIoNOJBFuA1rVUOQfMZjx6lc3jWniVc8HiRL8vU/x/buXd9iGwuir5&#10;jDMnLLboSbWJfYaWzag6jY9zBD16hKUWr7HLw33ES0q61cHSH9NhqMc67/a1JWeSjCaz8WTKmUTV&#10;+dloNiEnxcHWh5i+KLCMhJIH7FwuqNjextRBBwg95eCmNiZ3zzjWlPxsMhtlg70GnRtHWJV50Luh&#10;fLq4s5R2RhHGuG9KYx1y+HSRGaiuTGBbgdwRUiqXcubZL6IJpTGItxj2+ENUbzHu8hheBpf2xrZ2&#10;EHL2r8Kufgwh6w6PNT/Km8TUrtpMgOnQ1hVUO+x2gG5aopc3NTblVsT0IAKOBzYYRz7d40cbwOJD&#10;L3G2hvDrb/eER9ailrMGx63k8edGBMWZ+eqQz5/G0ynNZz5MZx9P8RCONatjjdvYK8CujHG5eJlF&#10;wicziDqAfcbNsKRXUSWcxLdLngbxKnVLADeLVMtlBuFEepFu3aOX5JqaRJR7ap9F8D0vE/L5DobB&#10;FPNX9OywZOlguUmg68xdqnNX1b7+OM2Z/f3moXVxfM6ow35c/AYAAP//AwBQSwMEFAAGAAgAAAAh&#10;AGWu2m/kAAAADQEAAA8AAABkcnMvZG93bnJldi54bWxMj01Pg0AQhu8m/ofNmHizCyXQFlmahqQx&#10;MXpo7cXbwG6BuB/Iblv01zs91ePM++SdZ4r1ZDQ7q9H3zgqIZxEwZRsne9sKOHxsn5bAfEArUTur&#10;BPwoD+vy/q7AXLqL3anzPrSMSqzPUUAXwpBz7ptOGfQzNyhL2dGNBgONY8vliBcqN5rPoyjjBntL&#10;FzocVNWp5mt/MgJeq+077uq5Wf7q6uXtuBm+D5+pEI8P0+YZWFBTuMFw1Sd1KMmpdicrPdMCVkmU&#10;EEpBnCUpMEJWaZwBq6+rxSIGXhb8/xflHwAAAP//AwBQSwECLQAUAAYACAAAACEAtoM4kv4AAADh&#10;AQAAEwAAAAAAAAAAAAAAAAAAAAAAW0NvbnRlbnRfVHlwZXNdLnhtbFBLAQItABQABgAIAAAAIQA4&#10;/SH/1gAAAJQBAAALAAAAAAAAAAAAAAAAAC8BAABfcmVscy8ucmVsc1BLAQItABQABgAIAAAAIQCT&#10;xf6RfwIAAGcFAAAOAAAAAAAAAAAAAAAAAC4CAABkcnMvZTJvRG9jLnhtbFBLAQItABQABgAIAAAA&#10;IQBlrtpv5AAAAA0BAAAPAAAAAAAAAAAAAAAAANkEAABkcnMvZG93bnJldi54bWxQSwUGAAAAAAQA&#10;BADzAAAA6gUAAAAA&#10;" filled="f" stroked="f" strokeweight=".5pt">
                <v:textbox>
                  <w:txbxContent>
                    <w:p w14:paraId="35876BCF" w14:textId="0AA7C923" w:rsidR="008C04D9" w:rsidRPr="008C04D9" w:rsidRDefault="008C04D9" w:rsidP="008C04D9">
                      <w:pPr>
                        <w:rPr>
                          <w:b/>
                          <w:i/>
                          <w:color w:val="538135" w:themeColor="accent6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FB5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AC1863F" wp14:editId="0A8717FA">
                <wp:simplePos x="0" y="0"/>
                <wp:positionH relativeFrom="column">
                  <wp:posOffset>-628650</wp:posOffset>
                </wp:positionH>
                <wp:positionV relativeFrom="paragraph">
                  <wp:posOffset>2962910</wp:posOffset>
                </wp:positionV>
                <wp:extent cx="1704975" cy="13525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0219A" w14:textId="26C4B8D5" w:rsidR="00FA0FB5" w:rsidRDefault="00FA0F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863F" id="Text Box 2" o:spid="_x0000_s1029" type="#_x0000_t202" style="position:absolute;margin-left:-49.5pt;margin-top:233.3pt;width:134.25pt;height:10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SfJAIAACUEAAAOAAAAZHJzL2Uyb0RvYy54bWysU9uO2yAQfa/Uf0C8N3a8SbOx4qy22aaq&#10;tL1Iu/0AjHGMCgwFEjv9+h1wkkbbt6o8IIYZzsycM6zuBq3IQTgvwVR0OskpEYZDI82uoj+et+9u&#10;KfGBmYYpMKKiR+Hp3frtm1VvS1FAB6oRjiCI8WVvK9qFYMss87wTmvkJWGHQ2YLTLKDpdlnjWI/o&#10;WmVFnr/PenCNdcCF93j7MDrpOuG3reDhW9t6EYiqKNYW0u7SXsc9W69YuXPMdpKfymD/UIVm0mDS&#10;C9QDC4zsnfwLSkvuwEMbJhx0Bm0ruUg9YDfT/FU3Tx2zIvWC5Hh7ocn/P1j+9fDdEdlUtJguKDFM&#10;o0jPYgjkAwykiPz01pcY9mQxMAx4jTqnXr19BP7TEwObjpmduHcO+k6wBuubxpfZ1dMRx0eQuv8C&#10;DaZh+wAJaGidjuQhHQTRUafjRZtYCo8pF/lsuZhTwtE3vZkX83lSL2Pl+bl1PnwSoEk8VNSh+Ame&#10;HR59iOWw8hwSs3lQstlKpZLhdvVGOXJgOCjbtFIHr8KUIX1Fl5g9IRuI79MMaRlwkJXUFb3N4xpH&#10;K9Lx0TQpJDCpxjNWosyJn0jJSE4Y6iFJcXOmvYbmiIQ5GOcW/xkeOnC/KelxZivqf+2ZE5SozwZJ&#10;X05nszjkyZjNFwUa7tpTX3uY4QhV0UDJeNyE9DEiHQbuUZxWJtqiimMlp5JxFhObp38Th/3aTlF/&#10;fvf6BQAA//8DAFBLAwQUAAYACAAAACEANY1MMN8AAAALAQAADwAAAGRycy9kb3ducmV2LnhtbEyP&#10;wU7DMBBE70j8g7VIXFDrgFqHhDgVIBVxbekHbOJtEhGvo9ht0r+ve4LjaEYzb4rNbHtxptF3jjU8&#10;LxMQxLUzHTcaDj/bxSsIH5AN9o5Jw4U8bMr7uwJz4ybe0XkfGhFL2OeooQ1hyKX0dUsW/dINxNE7&#10;utFiiHJspBlxiuW2ly9JoqTFjuNCiwN9tlT/7k9Ww/F7elpnU/UVDulupT6wSyt30frxYX5/AxFo&#10;Dn9huOFHdCgjU+VObLzoNSyyLH4JGlZKKRC3hMrWICoNKs0UyLKQ/z+UVwAAAP//AwBQSwECLQAU&#10;AAYACAAAACEAtoM4kv4AAADhAQAAEwAAAAAAAAAAAAAAAAAAAAAAW0NvbnRlbnRfVHlwZXNdLnht&#10;bFBLAQItABQABgAIAAAAIQA4/SH/1gAAAJQBAAALAAAAAAAAAAAAAAAAAC8BAABfcmVscy8ucmVs&#10;c1BLAQItABQABgAIAAAAIQBvmBSfJAIAACUEAAAOAAAAAAAAAAAAAAAAAC4CAABkcnMvZTJvRG9j&#10;LnhtbFBLAQItABQABgAIAAAAIQA1jUww3wAAAAsBAAAPAAAAAAAAAAAAAAAAAH4EAABkcnMvZG93&#10;bnJldi54bWxQSwUGAAAAAAQABADzAAAAigUAAAAA&#10;" stroked="f">
                <v:textbox>
                  <w:txbxContent>
                    <w:p w14:paraId="31A0219A" w14:textId="26C4B8D5" w:rsidR="00FA0FB5" w:rsidRDefault="00FA0FB5"/>
                  </w:txbxContent>
                </v:textbox>
                <w10:wrap type="square"/>
              </v:shape>
            </w:pict>
          </mc:Fallback>
        </mc:AlternateContent>
      </w:r>
      <w:r w:rsidR="00A53E06">
        <w:rPr>
          <w:noProof/>
        </w:rPr>
        <w:drawing>
          <wp:anchor distT="0" distB="0" distL="114300" distR="114300" simplePos="0" relativeHeight="251658240" behindDoc="0" locked="0" layoutInCell="1" allowOverlap="1" wp14:anchorId="2C28E0B2" wp14:editId="3740DFFC">
            <wp:simplePos x="0" y="0"/>
            <wp:positionH relativeFrom="column">
              <wp:posOffset>-676275</wp:posOffset>
            </wp:positionH>
            <wp:positionV relativeFrom="paragraph">
              <wp:posOffset>-580390</wp:posOffset>
            </wp:positionV>
            <wp:extent cx="983236" cy="58102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337994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236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B3DA2C" w14:textId="77777777" w:rsidR="00E00211" w:rsidRPr="00E00211" w:rsidRDefault="00E00211" w:rsidP="00E00211"/>
    <w:p w14:paraId="110E96A9" w14:textId="77777777" w:rsidR="00E00211" w:rsidRPr="00E00211" w:rsidRDefault="00E00211" w:rsidP="00E00211"/>
    <w:p w14:paraId="31D49C83" w14:textId="77777777" w:rsidR="00E00211" w:rsidRPr="00E00211" w:rsidRDefault="00E00211" w:rsidP="00E00211"/>
    <w:p w14:paraId="3EDFAB54" w14:textId="45FA03D9" w:rsidR="00E00211" w:rsidRPr="00E00211" w:rsidRDefault="00E00211" w:rsidP="00E00211"/>
    <w:p w14:paraId="4E642143" w14:textId="2D63214D" w:rsidR="00E00211" w:rsidRPr="00E00211" w:rsidRDefault="00E00211" w:rsidP="00E00211"/>
    <w:p w14:paraId="73C3CA83" w14:textId="4F01465D" w:rsidR="00E00211" w:rsidRPr="00E00211" w:rsidRDefault="004C0F7C" w:rsidP="00E0021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8C3467" wp14:editId="09884346">
                <wp:simplePos x="0" y="0"/>
                <wp:positionH relativeFrom="margin">
                  <wp:posOffset>-800099</wp:posOffset>
                </wp:positionH>
                <wp:positionV relativeFrom="paragraph">
                  <wp:posOffset>297180</wp:posOffset>
                </wp:positionV>
                <wp:extent cx="3716020" cy="3429000"/>
                <wp:effectExtent l="0" t="0" r="1778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602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BAF21C" w14:textId="77777777" w:rsidR="00CD495C" w:rsidRDefault="00CD495C" w:rsidP="00EF7F12">
                            <w:pPr>
                              <w:spacing w:after="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2CC4A21C" w14:textId="12E142A9" w:rsidR="002040E3" w:rsidRPr="00AB6472" w:rsidRDefault="00AB6472" w:rsidP="00EF7F1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B6472">
                              <w:rPr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  <w:r w:rsidRPr="00AB6472">
                              <w:rPr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AB6472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Grade Holiday Party</w:t>
                            </w:r>
                          </w:p>
                          <w:p w14:paraId="61FB635A" w14:textId="665FD2DD" w:rsidR="00AB51CB" w:rsidRPr="00AB6472" w:rsidRDefault="00FC670A" w:rsidP="00FC670A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2954B6" wp14:editId="527020E9">
                                  <wp:extent cx="2876550" cy="707722"/>
                                  <wp:effectExtent l="0" t="0" r="0" b="0"/>
                                  <wp:docPr id="2" name="Picture 2" descr="Image result for christmas clipar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christmas clipar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53218" cy="726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5C967A" w14:textId="01A07DE5" w:rsidR="00AB6472" w:rsidRPr="00AB6472" w:rsidRDefault="00AB6472" w:rsidP="00FC670A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This year’s 5</w:t>
                            </w:r>
                            <w:r w:rsidRPr="00AB647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grade holiday party will be on Monday, December 19</w:t>
                            </w:r>
                            <w:r w:rsidRPr="00AB647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from 8:30-11:30 a.m. The 5</w:t>
                            </w:r>
                            <w:r w:rsidRPr="00AB6472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FC670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grade teachers have planned a grade level rotating craft day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We are asking that each child bring in $5.00 towards the expense of these crafts. </w:t>
                            </w:r>
                            <w:r w:rsidR="00296F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If you would like to volunteer in your child’s homeroom, please contact their teacher.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Thank you for your involvement in celebrating the holidays with us.</w:t>
                            </w:r>
                          </w:p>
                          <w:p w14:paraId="6F0B6ACD" w14:textId="77777777" w:rsidR="00AB6472" w:rsidRPr="00AB6472" w:rsidRDefault="00AB6472" w:rsidP="00FC670A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C7FB81E" w14:textId="77777777" w:rsidR="00EF7F12" w:rsidRPr="009D10D0" w:rsidRDefault="00EF7F12" w:rsidP="00AB51CB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C3467" id="Text Box 8" o:spid="_x0000_s1030" type="#_x0000_t202" style="position:absolute;margin-left:-63pt;margin-top:23.4pt;width:292.6pt;height:270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p7QlwIAALoFAAAOAAAAZHJzL2Uyb0RvYy54bWysVEtPGzEQvlfqf7B8L7sJ4RWxQSmIqhIC&#10;VKg4O16bWNge13aym/76jr27IaFcqHrZHXu+eX2emfOL1miyFj4osBUdHZSUCMuhVva5oj8fr7+c&#10;UhIiszXTYEVFNyLQi9nnT+eNm4oxLEHXwhN0YsO0cRVdxuimRRH4UhgWDsAJi0oJ3rCIR/9c1J41&#10;6N3oYlyWx0UDvnYeuAgBb686JZ1l/1IKHu+kDCISXVHMLeavz99F+hazczZ99swtFe/TYP+QhWHK&#10;YtCtqysWGVl59Zcro7iHADIecDAFSKm4yDVgNaPyTTUPS+ZErgXJCW5LU/h/bvnt+t4TVVcUH8oy&#10;g0/0KNpIvkJLThM7jQtTBD04hMUWr/GVh/uAl6noVnqT/lgOQT3yvNlym5xxvDw8GR2XY1Rx1B1O&#10;xmdlmdkvXs2dD/GbAEOSUFGPj5c5ZeubEDEVhA6QFC2AVvW10jofUsOIS+3JmuFT65iTRIs9lLak&#10;qejx4VGZHe/pkuut/UIz/pLK3PeAJ21TOJFbq08rUdRRkaW40SJhtP0hJFKbGXknR8a5sNs8Mzqh&#10;JFb0EcMe/5rVR4y7OtAiRwYbt8ZGWfAdS/vU1i8DtbLDI0k7dScxtos299Rk6JQF1BtsIA/dAAbH&#10;rxXyfcNCvGceJw4bA7dIvMOP1ICPBL1EyRL87/fuEx4HAbWUNDjBFQ2/VswLSvR3iyNyNppM0sjn&#10;w+ToJDWf39UsdjV2ZS4BO2eE+8rxLCZ81IMoPZgnXDbzFBVVzHKMXdE4iJex2yu4rLiYzzMIh9yx&#10;eGMfHE+uE8upzx7bJ+Zd3+cRR+QWhlln0zft3mGTpYX5KoJUeRYSzx2rPf+4IHK79sssbaDdc0a9&#10;rtzZHwAAAP//AwBQSwMEFAAGAAgAAAAhAMZkIM3eAAAACwEAAA8AAABkcnMvZG93bnJldi54bWxM&#10;j8FOwzAMhu9IvENkJG5bumqrutJ0AjS4cGJDnLPGSyKapEqyrrw95gRH279+f1+7m93AJozJBi9g&#10;tSyAoe+Dsl4L+Di+LGpgKUuv5BA8CvjGBLvu9qaVjQpX/47TIWtGJT41UoDJeWw4T71BJ9MyjOjp&#10;dg7RyUxj1FxFeaVyN/CyKCrupPX0wcgRnw32X4eLE7B/0lvd1zKafa2snebP85t+FeL+bn58AJZx&#10;zn9h+MUndOiI6RQuXiU2CFisyopksoB1RQ6UWG+2JbCTgE1NG961/L9D9wMAAP//AwBQSwECLQAU&#10;AAYACAAAACEAtoM4kv4AAADhAQAAEwAAAAAAAAAAAAAAAAAAAAAAW0NvbnRlbnRfVHlwZXNdLnht&#10;bFBLAQItABQABgAIAAAAIQA4/SH/1gAAAJQBAAALAAAAAAAAAAAAAAAAAC8BAABfcmVscy8ucmVs&#10;c1BLAQItABQABgAIAAAAIQC8zp7QlwIAALoFAAAOAAAAAAAAAAAAAAAAAC4CAABkcnMvZTJvRG9j&#10;LnhtbFBLAQItABQABgAIAAAAIQDGZCDN3gAAAAsBAAAPAAAAAAAAAAAAAAAAAPEEAABkcnMvZG93&#10;bnJldi54bWxQSwUGAAAAAAQABADzAAAA/AUAAAAA&#10;" fillcolor="white [3201]" strokeweight=".5pt">
                <v:textbox>
                  <w:txbxContent>
                    <w:p w14:paraId="71BAF21C" w14:textId="77777777" w:rsidR="00CD495C" w:rsidRDefault="00CD495C" w:rsidP="00EF7F12">
                      <w:pPr>
                        <w:spacing w:after="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2CC4A21C" w14:textId="12E142A9" w:rsidR="002040E3" w:rsidRPr="00AB6472" w:rsidRDefault="00AB6472" w:rsidP="00EF7F1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B6472">
                        <w:rPr>
                          <w:b/>
                          <w:sz w:val="32"/>
                          <w:szCs w:val="32"/>
                        </w:rPr>
                        <w:t>5</w:t>
                      </w:r>
                      <w:r w:rsidRPr="00AB6472">
                        <w:rPr>
                          <w:b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AB6472">
                        <w:rPr>
                          <w:b/>
                          <w:sz w:val="32"/>
                          <w:szCs w:val="32"/>
                        </w:rPr>
                        <w:t xml:space="preserve"> Grade Holiday Party</w:t>
                      </w:r>
                    </w:p>
                    <w:p w14:paraId="61FB635A" w14:textId="665FD2DD" w:rsidR="00AB51CB" w:rsidRPr="00AB6472" w:rsidRDefault="00FC670A" w:rsidP="00FC670A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2954B6" wp14:editId="527020E9">
                            <wp:extent cx="2876550" cy="707722"/>
                            <wp:effectExtent l="0" t="0" r="0" b="0"/>
                            <wp:docPr id="2" name="Picture 2" descr="Image result for christmas clipar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christmas clipar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53218" cy="726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5C967A" w14:textId="01A07DE5" w:rsidR="00AB6472" w:rsidRPr="00AB6472" w:rsidRDefault="00AB6472" w:rsidP="00FC670A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This year’s 5</w:t>
                      </w:r>
                      <w:r w:rsidRPr="00AB647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grade holiday party will be on Monday, December 19</w:t>
                      </w:r>
                      <w:r w:rsidRPr="00AB647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from 8:30-11:30 a.m. The 5</w:t>
                      </w:r>
                      <w:r w:rsidRPr="00AB6472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FC670A">
                        <w:rPr>
                          <w:b/>
                          <w:sz w:val="28"/>
                          <w:szCs w:val="28"/>
                        </w:rPr>
                        <w:t xml:space="preserve"> grade teachers have planned a grade level rotating craft day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. We are asking that each child bring in $5.00 towards the expense of these crafts. </w:t>
                      </w:r>
                      <w:r w:rsidR="00296FD0">
                        <w:rPr>
                          <w:b/>
                          <w:sz w:val="28"/>
                          <w:szCs w:val="28"/>
                        </w:rPr>
                        <w:t xml:space="preserve">If you would like to volunteer in your child’s homeroom, please contact their teacher.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Thank you for your involvement in celebrating the holidays with us.</w:t>
                      </w:r>
                    </w:p>
                    <w:p w14:paraId="6F0B6ACD" w14:textId="77777777" w:rsidR="00AB6472" w:rsidRPr="00AB6472" w:rsidRDefault="00AB6472" w:rsidP="00FC670A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2C7FB81E" w14:textId="77777777" w:rsidR="00EF7F12" w:rsidRPr="009D10D0" w:rsidRDefault="00EF7F12" w:rsidP="00AB51CB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0C5163" w14:textId="0B0241A2" w:rsidR="00E00211" w:rsidRPr="00E00211" w:rsidRDefault="000A6054" w:rsidP="00E00211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7CD5FF" wp14:editId="6BDD87A7">
                <wp:simplePos x="0" y="0"/>
                <wp:positionH relativeFrom="margin">
                  <wp:posOffset>3009900</wp:posOffset>
                </wp:positionH>
                <wp:positionV relativeFrom="paragraph">
                  <wp:posOffset>220980</wp:posOffset>
                </wp:positionV>
                <wp:extent cx="3418840" cy="2705100"/>
                <wp:effectExtent l="0" t="0" r="1016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270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E68A2" w14:textId="09EEA1DA" w:rsidR="00C33BA2" w:rsidRPr="000A6054" w:rsidRDefault="00627DA7" w:rsidP="00FC67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A60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Please don’t forget to complete the parent survey and let us know how we are doing! Below is the link. Thank you. </w:t>
                            </w:r>
                          </w:p>
                          <w:p w14:paraId="0ABBC2FE" w14:textId="663085AE" w:rsidR="00627DA7" w:rsidRPr="000A6054" w:rsidRDefault="00FC670A" w:rsidP="00C33B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hyperlink r:id="rId10" w:history="1">
                              <w:r w:rsidR="00627DA7" w:rsidRPr="000A6054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softEdge">
                                    <w14:bevelT w14:w="25400" w14:h="38100" w14:prst="circle"/>
                                  </w14:props3d>
                                </w:rPr>
                                <w:t>http://apps.gadoe.org/schoolclimate/parents.nsf/survey.xsp</w:t>
                              </w:r>
                            </w:hyperlink>
                            <w:r w:rsidR="00627DA7" w:rsidRPr="000A60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  </w:t>
                            </w:r>
                          </w:p>
                          <w:p w14:paraId="6E854457" w14:textId="155B9FA7" w:rsidR="000A6054" w:rsidRPr="000A6054" w:rsidRDefault="000A6054" w:rsidP="00C33B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SCHOOL  ATTENDANCE </w:t>
                            </w:r>
                            <w:r w:rsidRPr="000A60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is essential to academic success, but too often students, parents, and schools don’t realize how quickly absences, whether excused or unexcused, can add up to academic trouble. </w:t>
                            </w:r>
                          </w:p>
                          <w:p w14:paraId="719DFDC8" w14:textId="7D98F8E2" w:rsidR="000A6054" w:rsidRPr="000A6054" w:rsidRDefault="000A6054" w:rsidP="00C33B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0A60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Every school day counts, 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everyone can make a difference!</w:t>
                            </w:r>
                          </w:p>
                          <w:p w14:paraId="304D0C5F" w14:textId="7813C47F" w:rsidR="00C33BA2" w:rsidRPr="00627DA7" w:rsidRDefault="00C33BA2" w:rsidP="00C33BA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502FBB13" w14:textId="77777777" w:rsidR="0041298C" w:rsidRPr="0041298C" w:rsidRDefault="0041298C" w:rsidP="00412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280695D4" w14:textId="77777777" w:rsidR="0041298C" w:rsidRPr="0041298C" w:rsidRDefault="0041298C" w:rsidP="004129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  <w:p w14:paraId="3DA6B60A" w14:textId="2365476F" w:rsidR="00195384" w:rsidRPr="007A0C19" w:rsidRDefault="00EF7F12" w:rsidP="0019538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CD5FF" id="Text Box 11" o:spid="_x0000_s1031" type="#_x0000_t202" style="position:absolute;margin-left:237pt;margin-top:17.4pt;width:269.2pt;height:21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h/qlwIAALwFAAAOAAAAZHJzL2Uyb0RvYy54bWysVFFP2zAQfp+0/2D5fSQtLWMVKepATJMQ&#10;oMHEs+vYNMKxPdtt0v36fXaS0jJemPaSnO++O999vruz87ZWZCOcr4wu6Ogop0RobspKPxX058PV&#10;p1NKfGC6ZMpoUdCt8PR8/vHDWWNnYmxWRpXCEQTRftbYgq5CsLMs83wlauaPjBUaRmlczQKO7ikr&#10;HWsQvVbZOM9Pssa40jrDhffQXnZGOk/xpRQ83ErpRSCqoMgtpK9L32X8ZvMzNntyzK4q3qfB/iGL&#10;mlUal+5CXbLAyNpVf4WqK+6MNzIccVNnRsqKi1QDqhnlr6q5XzErUi0gx9sdTf7/heU3mztHqhJv&#10;N6JEsxpv9CDaQL6alkAFfhrrZ4DdWwBDCz2wg95DGctupavjHwUR2MH0dsdujMahPJ6MTk8nMHHY&#10;xp/z6ShP/Gcv7tb58E2YmkShoA7Pl1hlm2sfkAqgAyTe5o2qyqtKqXSILSMulCMbhsdWISUJjwOU&#10;0qQp6MnxNE+BD2wx9M5/qRh/jmUeRsBJ6XidSM3VpxUp6qhIUtgqETFK/xAS5CZG3siRcS70Ls+E&#10;jiiJit7j2ONfsnqPc1cHPNLNRoedc11p4zqWDqktnwdqZYcHSXt1RzG0yzZ11XTolKUpt2ggZ7oR&#10;9JZfVeD7mvlwxxxmDo2BPRJu8ZHK4JFML1GyMu73W/qIxyjASkmDGS6o/7VmTlCivmsMyZfRJPZb&#10;SIfJ9PMYB7dvWe5b9Lq+MOgczAGyS2LEBzWI0pn6EetmEW+FiWmOuwsaBvEidJsF64qLxSKBMOaW&#10;hWt9b3kMHVmOffbQPjJn+z4PGJEbM0w7m71q9w4bPbVZrIORVZqFyHPHas8/VkRq136dxR20f06o&#10;l6U7/wMAAP//AwBQSwMEFAAGAAgAAAAhAFMvp0DdAAAACwEAAA8AAABkcnMvZG93bnJldi54bWxM&#10;j8FOwzAQRO9I/IO1SNyo3RKVEOJUgAoXThTEeRtvbYvYjmw3DX+Pe4Ljakaz77Wb2Q1sophs8BKW&#10;CwGMfB+U9VrC58fLTQ0sZfQKh+BJwg8l2HSXFy02Kpz8O027rFkZ8alBCSbnseE89YYcpkUYyZfs&#10;EKLDXM6ouYp4KuNu4Csh1tyh9eWDwZGeDfXfu6OTsH3S97qvMZptrayd5q/Dm36V8vpqfnwAlmnO&#10;f2U44xd06ArTPhy9SmyQUN1VxSVLuK2KwrkglqsK2L5Ea1ED71r+36H7BQAA//8DAFBLAQItABQA&#10;BgAIAAAAIQC2gziS/gAAAOEBAAATAAAAAAAAAAAAAAAAAAAAAABbQ29udGVudF9UeXBlc10ueG1s&#10;UEsBAi0AFAAGAAgAAAAhADj9If/WAAAAlAEAAAsAAAAAAAAAAAAAAAAALwEAAF9yZWxzLy5yZWxz&#10;UEsBAi0AFAAGAAgAAAAhADt+H+qXAgAAvAUAAA4AAAAAAAAAAAAAAAAALgIAAGRycy9lMm9Eb2Mu&#10;eG1sUEsBAi0AFAAGAAgAAAAhAFMvp0DdAAAACwEAAA8AAAAAAAAAAAAAAAAA8QQAAGRycy9kb3du&#10;cmV2LnhtbFBLBQYAAAAABAAEAPMAAAD7BQAAAAA=&#10;" fillcolor="white [3201]" strokeweight=".5pt">
                <v:textbox>
                  <w:txbxContent>
                    <w:p w14:paraId="60CE68A2" w14:textId="09EEA1DA" w:rsidR="00C33BA2" w:rsidRPr="000A6054" w:rsidRDefault="00627DA7" w:rsidP="00FC670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A60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Please don’t forget to complete the parent survey and let us know how we are doing! Below is the link. Thank you. </w:t>
                      </w:r>
                    </w:p>
                    <w:p w14:paraId="0ABBC2FE" w14:textId="663085AE" w:rsidR="00627DA7" w:rsidRPr="000A6054" w:rsidRDefault="00FC670A" w:rsidP="00C33B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hyperlink r:id="rId11" w:history="1">
                        <w:r w:rsidR="00627DA7" w:rsidRPr="000A6054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softEdge">
                              <w14:bevelT w14:w="25400" w14:h="38100" w14:prst="circle"/>
                            </w14:props3d>
                          </w:rPr>
                          <w:t>http://apps.gadoe.org/schoolclimate/parents.nsf/survey.xsp</w:t>
                        </w:r>
                      </w:hyperlink>
                      <w:r w:rsidR="00627DA7" w:rsidRPr="000A60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  </w:t>
                      </w:r>
                    </w:p>
                    <w:p w14:paraId="6E854457" w14:textId="155B9FA7" w:rsidR="000A6054" w:rsidRPr="000A6054" w:rsidRDefault="000A6054" w:rsidP="00C33B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SCHOOL  ATTENDANCE </w:t>
                      </w:r>
                      <w:r w:rsidRPr="000A60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is essential to academic success, but too often students, parents, and schools don’t realize how quickly absences, whether excused or unexcused, can add up to academic trouble. </w:t>
                      </w:r>
                    </w:p>
                    <w:p w14:paraId="719DFDC8" w14:textId="7D98F8E2" w:rsidR="000A6054" w:rsidRPr="000A6054" w:rsidRDefault="000A6054" w:rsidP="00C33BA2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0A60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Every school day counts, and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everyone can make a difference!</w:t>
                      </w:r>
                    </w:p>
                    <w:p w14:paraId="304D0C5F" w14:textId="7813C47F" w:rsidR="00C33BA2" w:rsidRPr="00627DA7" w:rsidRDefault="00C33BA2" w:rsidP="00C33BA2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502FBB13" w14:textId="77777777" w:rsidR="0041298C" w:rsidRPr="0041298C" w:rsidRDefault="0041298C" w:rsidP="00412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280695D4" w14:textId="77777777" w:rsidR="0041298C" w:rsidRPr="0041298C" w:rsidRDefault="0041298C" w:rsidP="004129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  <w:p w14:paraId="3DA6B60A" w14:textId="2365476F" w:rsidR="00195384" w:rsidRPr="007A0C19" w:rsidRDefault="00EF7F12" w:rsidP="0019538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13D57A" w14:textId="36E85B45" w:rsidR="00E00211" w:rsidRPr="00E00211" w:rsidRDefault="00E00211" w:rsidP="00E00211"/>
    <w:p w14:paraId="75625CB6" w14:textId="09F90A3F" w:rsidR="00E00211" w:rsidRPr="00E00211" w:rsidRDefault="00E00211" w:rsidP="00E00211"/>
    <w:p w14:paraId="5F72C377" w14:textId="77777777" w:rsidR="00E00211" w:rsidRPr="00E00211" w:rsidRDefault="00E00211" w:rsidP="00E00211"/>
    <w:p w14:paraId="2DD93457" w14:textId="77777777" w:rsidR="00E00211" w:rsidRPr="00E00211" w:rsidRDefault="00E00211" w:rsidP="00E00211"/>
    <w:p w14:paraId="6D6548CA" w14:textId="77777777" w:rsidR="00E00211" w:rsidRPr="00E00211" w:rsidRDefault="00E00211" w:rsidP="00E00211"/>
    <w:p w14:paraId="457CB698" w14:textId="77777777" w:rsidR="00E00211" w:rsidRPr="00E00211" w:rsidRDefault="00E00211" w:rsidP="00E00211"/>
    <w:p w14:paraId="2EB07748" w14:textId="44C67F0D" w:rsidR="00E00211" w:rsidRPr="00E00211" w:rsidRDefault="00E00211" w:rsidP="00E00211"/>
    <w:p w14:paraId="2E948C1D" w14:textId="603C5699" w:rsidR="00E00211" w:rsidRPr="00E00211" w:rsidRDefault="00E00211" w:rsidP="00E00211"/>
    <w:p w14:paraId="2AF32207" w14:textId="172DC9BB" w:rsidR="00E00211" w:rsidRPr="00E00211" w:rsidRDefault="00E00211" w:rsidP="00E00211"/>
    <w:p w14:paraId="16B61C7E" w14:textId="58F8A941" w:rsidR="00E00211" w:rsidRPr="00E00211" w:rsidRDefault="004B0A92" w:rsidP="00E0021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B49FD5" wp14:editId="2B07DBAB">
                <wp:simplePos x="0" y="0"/>
                <wp:positionH relativeFrom="margin">
                  <wp:posOffset>2990850</wp:posOffset>
                </wp:positionH>
                <wp:positionV relativeFrom="paragraph">
                  <wp:posOffset>117475</wp:posOffset>
                </wp:positionV>
                <wp:extent cx="3586766" cy="2905125"/>
                <wp:effectExtent l="0" t="0" r="1397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766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4755B" w14:textId="4DF247D0" w:rsidR="00EF7F12" w:rsidRPr="00AF4277" w:rsidRDefault="00EF7F12" w:rsidP="00011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42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So you want to volunteer?</w:t>
                            </w:r>
                          </w:p>
                          <w:p w14:paraId="1A6F44DE" w14:textId="2970B321" w:rsidR="00877BA6" w:rsidRPr="00DB345F" w:rsidRDefault="00011A48" w:rsidP="00011A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DB345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In order to v</w:t>
                            </w:r>
                            <w:r w:rsidR="009A3314" w:rsidRPr="00DB345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olunteer in your c</w:t>
                            </w:r>
                            <w:r w:rsidRPr="00DB345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hild’</w:t>
                            </w:r>
                            <w:r w:rsidR="009A3314" w:rsidRPr="00DB345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s c</w:t>
                            </w:r>
                            <w:r w:rsidRPr="00DB345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lass or chaperone students on a field trip, you must w</w:t>
                            </w:r>
                            <w:r w:rsidR="00EF7F12" w:rsidRPr="00DB345F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atch the parent volunteer video:</w:t>
                            </w:r>
                          </w:p>
                          <w:p w14:paraId="0B6145C0" w14:textId="59A7B4D1" w:rsidR="00A43E23" w:rsidRPr="00DB345F" w:rsidRDefault="00FC670A" w:rsidP="00877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hyperlink r:id="rId12" w:history="1">
                              <w:r w:rsidR="00DB345F" w:rsidRPr="00B241D7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http://www.paulding.k12.ga.us/Page/825</w:t>
                              </w:r>
                            </w:hyperlink>
                            <w:r w:rsidR="00DB345F"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2B9D45F" w14:textId="073CDBC9" w:rsidR="00EF7F12" w:rsidRPr="00AF4277" w:rsidRDefault="00EF7F12" w:rsidP="00877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F427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Technology</w:t>
                            </w:r>
                          </w:p>
                          <w:p w14:paraId="6CAD968F" w14:textId="4ECC61E8" w:rsidR="008F4CD6" w:rsidRDefault="000F046E" w:rsidP="00877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4CD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Check</w:t>
                            </w:r>
                            <w:r w:rsidR="00F7089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out NITROTYPE a great website for your child to practice his/her typing skills</w:t>
                            </w:r>
                          </w:p>
                          <w:p w14:paraId="50C94DE6" w14:textId="28330D76" w:rsidR="00EF7F12" w:rsidRPr="009E4F52" w:rsidRDefault="00FC670A" w:rsidP="00800D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F70897" w:rsidRPr="002D326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www.nitrotype.com</w:t>
                              </w:r>
                            </w:hyperlink>
                            <w:r w:rsidR="00F7089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C6344D" w14:textId="060D86F0" w:rsidR="00F822ED" w:rsidRPr="009E4F52" w:rsidRDefault="00B90743" w:rsidP="009E4F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Check out Quizlet Vocab. Unit</w:t>
                            </w:r>
                            <w:r w:rsidR="00FE376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7</w:t>
                            </w:r>
                            <w:r w:rsidR="000A42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822ED" w:rsidRPr="009E4F5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Practice</w:t>
                            </w:r>
                          </w:p>
                          <w:p w14:paraId="562DEC28" w14:textId="51481830" w:rsidR="009E4F52" w:rsidRPr="00F822ED" w:rsidRDefault="00FC670A" w:rsidP="00800D9E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hyperlink r:id="rId14" w:history="1">
                              <w:r w:rsidR="00AF483F" w:rsidRPr="004A0294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https://quizlet.com/3180886/vocabulary-workshop-level-blue-unit-7-flash-cards/</w:t>
                              </w:r>
                            </w:hyperlink>
                            <w:r w:rsidR="00AF483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2123271" w14:textId="77777777" w:rsidR="00F822ED" w:rsidRPr="00EF7F12" w:rsidRDefault="00F822ED" w:rsidP="00800D9E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  <w:p w14:paraId="0E152A3D" w14:textId="77777777" w:rsidR="00EF7F12" w:rsidRPr="001425D8" w:rsidRDefault="00EF7F12" w:rsidP="00877B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49FD5" id="Text Box 9" o:spid="_x0000_s1032" type="#_x0000_t202" style="position:absolute;margin-left:235.5pt;margin-top:9.25pt;width:282.4pt;height:228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3nSmAIAALoFAAAOAAAAZHJzL2Uyb0RvYy54bWysVE1PGzEQvVfqf7B8L5sEEkjEBqUgqkoI&#10;UEPF2fHaxML2uLaT3fTXd+zdDYFyoepld+x58/U8M+cXjdFkK3xQYEs6PBpQIiyHStmnkv58uP5y&#10;RkmIzFZMgxUl3YlAL+afP53XbiZGsAZdCU/QiQ2z2pV0HaObFUXga2FYOAInLColeMMiHv1TUXlW&#10;o3eji9FgMClq8JXzwEUIeHvVKuk8+5dS8HgnZRCR6JJibjF/ff6u0reYn7PZk2durXiXBvuHLAxT&#10;FoPuXV2xyMjGq79cGcU9BJDxiIMpQErFRa4BqxkO3lSzXDMnci1ITnB7msL/c8tvt/eeqKqkU0os&#10;M/hED6KJ5Cs0ZJrYqV2YIWjpEBYbvMZX7u8DXqaiG+lN+mM5BPXI827PbXLG8fJ4fDY5nUwo4agb&#10;TQfj4Wic/BQv5s6H+E2AIUkoqcfHy5yy7U2ILbSHpGgBtKquldb5kBpGXGpPtgyfWsecJDp/hdKW&#10;1CWdHI8H2fErXXK9t19pxp+79A5Q6E/bFE7k1urSShS1VGQp7rRIGG1/CInUZkbeyZFxLuw+z4xO&#10;KIkVfcSww79k9RHjtg60yJHBxr2xURZ8y9JraqvnnlrZ4vEND+pOYmxWTe6pSd8pK6h22EAe2gEM&#10;jl8r5PuGhXjPPE4c9gxukXiHH6kBHwk6iZI1+N/v3Sc8DgJqKalxgksafm2YF5To7xZHZDo8OUkj&#10;nw8n49MRHvyhZnWosRtzCdg5Q9xXjmcx4aPuRenBPOKyWaSoqGKWY+ySxl68jO1ewWXFxWKRQTjk&#10;jsUbu3Q8uU4spz57aB6Zd12fRxyRW+hnnc3etHuLTZYWFpsIUuVZSDy3rHb844LI09Qts7SBDs8Z&#10;9bJy538AAAD//wMAUEsDBBQABgAIAAAAIQCCeOPY3AAAAAsBAAAPAAAAZHJzL2Rvd25yZXYueG1s&#10;TI/BTsMwEETvSPyDtUjcqF2gJYQ4FaDChRMFcd7Grm0R25HtpuHv2ZzguJrR7HvNZvI9G3XKLgYJ&#10;y4UApkMXlQtGwufHy1UFLBcMCvsYtIQfnWHTnp81WKt4Cu963BXDaCTkGiXYUoaa89xZ7TEv4qAD&#10;ZYeYPBY6k+Eq4YnGfc+vhVhzjy7QB4uDfra6+94dvYTtk7k3XYXJbivl3Dh9Hd7Mq5SXF9PjA7Ci&#10;p/JXhhmf0KElpn08BpVZL+H2bkkuhYJqBWwuiJsVyeznaC2Atw3/79D+AgAA//8DAFBLAQItABQA&#10;BgAIAAAAIQC2gziS/gAAAOEBAAATAAAAAAAAAAAAAAAAAAAAAABbQ29udGVudF9UeXBlc10ueG1s&#10;UEsBAi0AFAAGAAgAAAAhADj9If/WAAAAlAEAAAsAAAAAAAAAAAAAAAAALwEAAF9yZWxzLy5yZWxz&#10;UEsBAi0AFAAGAAgAAAAhAAqzedKYAgAAugUAAA4AAAAAAAAAAAAAAAAALgIAAGRycy9lMm9Eb2Mu&#10;eG1sUEsBAi0AFAAGAAgAAAAhAIJ449jcAAAACwEAAA8AAAAAAAAAAAAAAAAA8gQAAGRycy9kb3du&#10;cmV2LnhtbFBLBQYAAAAABAAEAPMAAAD7BQAAAAA=&#10;" fillcolor="white [3201]" strokeweight=".5pt">
                <v:textbox>
                  <w:txbxContent>
                    <w:p w14:paraId="7BB4755B" w14:textId="4DF247D0" w:rsidR="00EF7F12" w:rsidRPr="00AF4277" w:rsidRDefault="00EF7F12" w:rsidP="00011A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F42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So you want to volunteer?</w:t>
                      </w:r>
                    </w:p>
                    <w:p w14:paraId="1A6F44DE" w14:textId="2970B321" w:rsidR="00877BA6" w:rsidRPr="00DB345F" w:rsidRDefault="00011A48" w:rsidP="00011A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DB345F">
                        <w:rPr>
                          <w:rFonts w:ascii="Times New Roman" w:hAnsi="Times New Roman" w:cs="Times New Roman"/>
                          <w:b/>
                          <w:i/>
                        </w:rPr>
                        <w:t>In order to v</w:t>
                      </w:r>
                      <w:r w:rsidR="009A3314" w:rsidRPr="00DB345F">
                        <w:rPr>
                          <w:rFonts w:ascii="Times New Roman" w:hAnsi="Times New Roman" w:cs="Times New Roman"/>
                          <w:b/>
                          <w:i/>
                        </w:rPr>
                        <w:t>olunteer in your c</w:t>
                      </w:r>
                      <w:r w:rsidRPr="00DB345F">
                        <w:rPr>
                          <w:rFonts w:ascii="Times New Roman" w:hAnsi="Times New Roman" w:cs="Times New Roman"/>
                          <w:b/>
                          <w:i/>
                        </w:rPr>
                        <w:t>hild’</w:t>
                      </w:r>
                      <w:r w:rsidR="009A3314" w:rsidRPr="00DB345F">
                        <w:rPr>
                          <w:rFonts w:ascii="Times New Roman" w:hAnsi="Times New Roman" w:cs="Times New Roman"/>
                          <w:b/>
                          <w:i/>
                        </w:rPr>
                        <w:t>s c</w:t>
                      </w:r>
                      <w:r w:rsidRPr="00DB345F">
                        <w:rPr>
                          <w:rFonts w:ascii="Times New Roman" w:hAnsi="Times New Roman" w:cs="Times New Roman"/>
                          <w:b/>
                          <w:i/>
                        </w:rPr>
                        <w:t>lass or chaperone students on a field trip, you must w</w:t>
                      </w:r>
                      <w:r w:rsidR="00EF7F12" w:rsidRPr="00DB345F">
                        <w:rPr>
                          <w:rFonts w:ascii="Times New Roman" w:hAnsi="Times New Roman" w:cs="Times New Roman"/>
                          <w:b/>
                          <w:i/>
                        </w:rPr>
                        <w:t>atch the parent volunteer video:</w:t>
                      </w:r>
                    </w:p>
                    <w:p w14:paraId="0B6145C0" w14:textId="59A7B4D1" w:rsidR="00A43E23" w:rsidRPr="00DB345F" w:rsidRDefault="00FC670A" w:rsidP="00877B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hyperlink r:id="rId15" w:history="1">
                        <w:r w:rsidR="00DB345F" w:rsidRPr="00B241D7">
                          <w:rPr>
                            <w:rStyle w:val="Hyperlink"/>
                            <w:rFonts w:ascii="Times New Roman" w:hAnsi="Times New Roman" w:cs="Times New Roman"/>
                            <w:b/>
                            <w:sz w:val="16"/>
                            <w:szCs w:val="16"/>
                          </w:rPr>
                          <w:t>http://www.paulding.k12.ga.us/Page/825</w:t>
                        </w:r>
                      </w:hyperlink>
                      <w:r w:rsidR="00DB345F">
                        <w:rPr>
                          <w:rFonts w:ascii="Times New Roman" w:hAnsi="Times New Roman" w:cs="Times New Roman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2B9D45F" w14:textId="073CDBC9" w:rsidR="00EF7F12" w:rsidRPr="00AF4277" w:rsidRDefault="00EF7F12" w:rsidP="00877B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F427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Technology</w:t>
                      </w:r>
                    </w:p>
                    <w:p w14:paraId="6CAD968F" w14:textId="4ECC61E8" w:rsidR="008F4CD6" w:rsidRDefault="000F046E" w:rsidP="00877B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F4CD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Check</w:t>
                      </w:r>
                      <w:r w:rsidR="00F7089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out NITROTYPE a great website for your child to practice his/her typing skills</w:t>
                      </w:r>
                    </w:p>
                    <w:p w14:paraId="50C94DE6" w14:textId="28330D76" w:rsidR="00EF7F12" w:rsidRPr="009E4F52" w:rsidRDefault="00FC670A" w:rsidP="00800D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6" w:history="1">
                        <w:r w:rsidR="00F70897" w:rsidRPr="002D3266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www.nitrotype.com</w:t>
                        </w:r>
                      </w:hyperlink>
                      <w:r w:rsidR="00F7089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C6344D" w14:textId="060D86F0" w:rsidR="00F822ED" w:rsidRPr="009E4F52" w:rsidRDefault="00B90743" w:rsidP="009E4F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Check out Quizlet Vocab. Unit</w:t>
                      </w:r>
                      <w:r w:rsidR="00FE376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7</w:t>
                      </w:r>
                      <w:r w:rsidR="000A427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822ED" w:rsidRPr="009E4F5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Practice</w:t>
                      </w:r>
                    </w:p>
                    <w:p w14:paraId="562DEC28" w14:textId="51481830" w:rsidR="009E4F52" w:rsidRPr="00F822ED" w:rsidRDefault="00FC670A" w:rsidP="00800D9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hyperlink r:id="rId17" w:history="1">
                        <w:r w:rsidR="00AF483F" w:rsidRPr="004A0294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https://quizlet.com/3180886/vocabulary-workshop-level-blue-unit-7-flash-cards/</w:t>
                        </w:r>
                      </w:hyperlink>
                      <w:r w:rsidR="00AF483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2123271" w14:textId="77777777" w:rsidR="00F822ED" w:rsidRPr="00EF7F12" w:rsidRDefault="00F822ED" w:rsidP="00800D9E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  <w:p w14:paraId="0E152A3D" w14:textId="77777777" w:rsidR="00EF7F12" w:rsidRPr="001425D8" w:rsidRDefault="00EF7F12" w:rsidP="00877BA6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69A504" w14:textId="08F286A4" w:rsidR="00E00211" w:rsidRPr="00E00211" w:rsidRDefault="00E00211" w:rsidP="00E00211"/>
    <w:p w14:paraId="752C3344" w14:textId="5B23F71D" w:rsidR="00E00211" w:rsidRPr="00E00211" w:rsidRDefault="004C0F7C" w:rsidP="00E0021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07D5CE" wp14:editId="015D8445">
                <wp:simplePos x="0" y="0"/>
                <wp:positionH relativeFrom="page">
                  <wp:posOffset>190500</wp:posOffset>
                </wp:positionH>
                <wp:positionV relativeFrom="paragraph">
                  <wp:posOffset>184150</wp:posOffset>
                </wp:positionV>
                <wp:extent cx="3609975" cy="22669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229B0" w14:textId="720EAFDD" w:rsidR="00FD59CE" w:rsidRPr="001B75A3" w:rsidRDefault="00CD495C" w:rsidP="009E45F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1B75A3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Upcoming Assessments…</w:t>
                            </w:r>
                          </w:p>
                          <w:p w14:paraId="33F28730" w14:textId="7A391214" w:rsidR="00FC670A" w:rsidRDefault="00FC670A" w:rsidP="00FC67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C67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Reading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: Compare and Contrast Characters SFA</w:t>
                            </w:r>
                          </w:p>
                          <w:p w14:paraId="3D69483B" w14:textId="185C9CA8" w:rsidR="00B90743" w:rsidRPr="001B75A3" w:rsidRDefault="00F70897" w:rsidP="00FC670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FC67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u w:val="single"/>
                              </w:rPr>
                              <w:t>Math</w:t>
                            </w:r>
                            <w:r w:rsidRPr="001B75A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: </w:t>
                            </w:r>
                            <w:r w:rsidR="00FC670A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Rounding Decimals SFA, Comparing Decimals Quiz</w:t>
                            </w:r>
                          </w:p>
                          <w:p w14:paraId="110C178A" w14:textId="095B3562" w:rsidR="00BE5EE1" w:rsidRPr="001B75A3" w:rsidRDefault="00BE5EE1" w:rsidP="00FC670A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27415F19" w14:textId="77777777" w:rsidR="00B90743" w:rsidRDefault="00B90743" w:rsidP="009E45F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B0DD60" w14:textId="3D3479C1" w:rsidR="00BE5EE1" w:rsidRDefault="00BE5EE1" w:rsidP="009E45F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A52E950" w14:textId="2642645E" w:rsidR="00D03F92" w:rsidRDefault="00D03F92" w:rsidP="009E45F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C897D20" w14:textId="71D5B5E9" w:rsidR="00FD59CE" w:rsidRPr="009E4F52" w:rsidRDefault="00FD59CE" w:rsidP="00BE5EE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5E384F1" w14:textId="552DBEE6" w:rsidR="00CD495C" w:rsidRPr="009E4F52" w:rsidRDefault="00CD495C" w:rsidP="00D03F92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8F9E10E" w14:textId="77777777" w:rsidR="00E43FF8" w:rsidRDefault="00E43FF8" w:rsidP="009E45F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3B8FB2" w14:textId="732C2245" w:rsidR="00E43FF8" w:rsidRPr="009D10D0" w:rsidRDefault="00E43FF8" w:rsidP="009E45F1">
                            <w:pPr>
                              <w:ind w:firstLine="7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E0F8285" w14:textId="1044DE32" w:rsidR="00014A81" w:rsidRDefault="00014A81" w:rsidP="0030666E">
                            <w:pPr>
                              <w:ind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C35934D" w14:textId="77777777" w:rsidR="00F6259F" w:rsidRPr="00F6259F" w:rsidRDefault="00F6259F" w:rsidP="00F625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7D5CE" id="Text Box 1" o:spid="_x0000_s1033" type="#_x0000_t202" style="position:absolute;margin-left:15pt;margin-top:14.5pt;width:284.25pt;height:178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Y2lQIAALoFAAAOAAAAZHJzL2Uyb0RvYy54bWysVEtPGzEQvlfqf7B8L5sECE3EBqUgqkoI&#10;UKHi7HhtssL2uLaT3fTXd8a7CeFxoepld+z55vV5Zk7PWmvYWoVYgyv58GDAmXISqto9lvzX/eWX&#10;r5zFJFwlDDhV8o2K/Gz2+dNp46dqBEswlQoMnbg4bXzJlyn5aVFEuVRWxAPwyqFSQ7Ai4TE8FlUQ&#10;DXq3phgNBuOigVD5AFLFiLcXnZLPsn+tlUw3WkeVmCk55pbyN+Tvgr7F7FRMH4Pwy1r2aYh/yMKK&#10;2mHQnasLkQRbhfqNK1vLABF0OpBgC9C6lirXgNUMB6+quVsKr3ItSE70O5ri/3Mrr9e3gdUVvh1n&#10;Tlh8onvVJvYNWjYkdhofpwi68whLLV4Tsr+PeElFtzpY+mM5DPXI82bHLTmTeHk4HkwmJ8ecSdSN&#10;RuPx5DizXzyb+xDTdwWWkVDygI+XORXrq5gwJEK3EIoWwdTVZW1MPlDDqHMT2FrgU5uUk0SLFyjj&#10;WFPy8SGGfuOBXO/sF0bIJyrzpQc8GUeWKrdWnxZR1FGRpbQxijDG/VQaqc2MvJOjkFK5XZ4ZTSiN&#10;FX3EsMc/Z/UR464OtMiRwaWdsa0dhI6ll9RWT1tqdYdHkvbqJjG1izb31Mm2UxZQbbCBAnQDGL28&#10;rJHvKxHTrQg4cdgzuEXSDX60AXwk6CXOlhD+vHdPeBwE1HLW4ASXPP5eiaA4Mz8cjshkeHREI58P&#10;R8cnIzyEfc1iX+NW9hywc3AMMLssEj6ZragD2AdcNnOKiirhJMYuedqK56nbK7ispJrPMwiH3It0&#10;5e68JNfEMvXZffsggu/7POGIXMN21sX0Vbt3WLJ0MF8l0HWeBeK5Y7XnHxdEbtd+mdEG2j9n1PPK&#10;nf0FAAD//wMAUEsDBBQABgAIAAAAIQBLIGTq3AAAAAkBAAAPAAAAZHJzL2Rvd25yZXYueG1sTI/B&#10;TsMwDIbvSLxDZCRuLNnQprQ0nQANLpwYiHPWeEm0JqmarCtvjznBybI+6/f3N9s59GzCMfsUFSwX&#10;AhjGLhkfrYLPj5c7CSwXHY3uU0QF35hh215fNbo26RLfcdoXyygk5lorcKUMNee5cxh0XqQBI7Fj&#10;GoMutI6Wm1FfKDz0fCXEhgftI31wesBnh91pfw4Kdk+2sp3Uo9tJ4/00fx3f7KtStzfz4wOwgnP5&#10;O4ZffVKHlpwO6RxNZr2Ce0FVioJVRZP4upJrYAcCciOAtw3/36D9AQAA//8DAFBLAQItABQABgAI&#10;AAAAIQC2gziS/gAAAOEBAAATAAAAAAAAAAAAAAAAAAAAAABbQ29udGVudF9UeXBlc10ueG1sUEsB&#10;Ai0AFAAGAAgAAAAhADj9If/WAAAAlAEAAAsAAAAAAAAAAAAAAAAALwEAAF9yZWxzLy5yZWxzUEsB&#10;Ai0AFAAGAAgAAAAhAIQW5jaVAgAAugUAAA4AAAAAAAAAAAAAAAAALgIAAGRycy9lMm9Eb2MueG1s&#10;UEsBAi0AFAAGAAgAAAAhAEsgZOrcAAAACQEAAA8AAAAAAAAAAAAAAAAA7wQAAGRycy9kb3ducmV2&#10;LnhtbFBLBQYAAAAABAAEAPMAAAD4BQAAAAA=&#10;" fillcolor="white [3201]" strokeweight=".5pt">
                <v:textbox>
                  <w:txbxContent>
                    <w:p w14:paraId="2C2229B0" w14:textId="720EAFDD" w:rsidR="00FD59CE" w:rsidRPr="001B75A3" w:rsidRDefault="00CD495C" w:rsidP="009E45F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1B75A3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Upcoming Assessments…</w:t>
                      </w:r>
                    </w:p>
                    <w:p w14:paraId="33F28730" w14:textId="7A391214" w:rsidR="00FC670A" w:rsidRDefault="00FC670A" w:rsidP="00FC670A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C67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Reading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: Compare and Contrast Characters SFA</w:t>
                      </w:r>
                    </w:p>
                    <w:p w14:paraId="3D69483B" w14:textId="185C9CA8" w:rsidR="00B90743" w:rsidRPr="001B75A3" w:rsidRDefault="00F70897" w:rsidP="00FC670A">
                      <w:p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FC67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u w:val="single"/>
                        </w:rPr>
                        <w:t>Math</w:t>
                      </w:r>
                      <w:r w:rsidRPr="001B75A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: </w:t>
                      </w:r>
                      <w:r w:rsidR="00FC670A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Rounding Decimals SFA, Comparing Decimals Quiz</w:t>
                      </w:r>
                    </w:p>
                    <w:p w14:paraId="110C178A" w14:textId="095B3562" w:rsidR="00BE5EE1" w:rsidRPr="001B75A3" w:rsidRDefault="00BE5EE1" w:rsidP="00FC670A">
                      <w:pPr>
                        <w:ind w:firstLine="72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27415F19" w14:textId="77777777" w:rsidR="00B90743" w:rsidRDefault="00B90743" w:rsidP="009E45F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26B0DD60" w14:textId="3D3479C1" w:rsidR="00BE5EE1" w:rsidRDefault="00BE5EE1" w:rsidP="009E45F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4A52E950" w14:textId="2642645E" w:rsidR="00D03F92" w:rsidRDefault="00D03F92" w:rsidP="009E45F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C897D20" w14:textId="71D5B5E9" w:rsidR="00FD59CE" w:rsidRPr="009E4F52" w:rsidRDefault="00FD59CE" w:rsidP="00BE5EE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75E384F1" w14:textId="552DBEE6" w:rsidR="00CD495C" w:rsidRPr="009E4F52" w:rsidRDefault="00CD495C" w:rsidP="00D03F92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18F9E10E" w14:textId="77777777" w:rsidR="00E43FF8" w:rsidRDefault="00E43FF8" w:rsidP="009E45F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53B8FB2" w14:textId="732C2245" w:rsidR="00E43FF8" w:rsidRPr="009D10D0" w:rsidRDefault="00E43FF8" w:rsidP="009E45F1">
                      <w:pPr>
                        <w:ind w:firstLine="72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E0F8285" w14:textId="1044DE32" w:rsidR="00014A81" w:rsidRDefault="00014A81" w:rsidP="0030666E">
                      <w:pPr>
                        <w:ind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C35934D" w14:textId="77777777" w:rsidR="00F6259F" w:rsidRPr="00F6259F" w:rsidRDefault="00F6259F" w:rsidP="00F625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08B1C1" w14:textId="77777777" w:rsidR="00E00211" w:rsidRPr="00E00211" w:rsidRDefault="00E00211" w:rsidP="00E00211"/>
    <w:p w14:paraId="48B855E6" w14:textId="77777777" w:rsidR="00E00211" w:rsidRPr="00E00211" w:rsidRDefault="00E00211" w:rsidP="00E00211"/>
    <w:p w14:paraId="1C74D6DD" w14:textId="77777777" w:rsidR="00E00211" w:rsidRPr="00E00211" w:rsidRDefault="00E00211" w:rsidP="00E00211"/>
    <w:p w14:paraId="0FEA4B56" w14:textId="77777777" w:rsidR="00E00211" w:rsidRPr="00E00211" w:rsidRDefault="00E00211" w:rsidP="00E00211"/>
    <w:p w14:paraId="2ED1F115" w14:textId="77777777" w:rsidR="00E00211" w:rsidRPr="00E00211" w:rsidRDefault="00E00211" w:rsidP="00E00211"/>
    <w:p w14:paraId="62470236" w14:textId="471A8D11" w:rsidR="00E00211" w:rsidRDefault="00E00211" w:rsidP="00E00211"/>
    <w:p w14:paraId="60A2A83B" w14:textId="419D6F5E" w:rsidR="00966767" w:rsidRPr="00E00211" w:rsidRDefault="00E00211" w:rsidP="00E00211">
      <w:pPr>
        <w:tabs>
          <w:tab w:val="left" w:pos="2556"/>
        </w:tabs>
      </w:pPr>
      <w:r>
        <w:tab/>
      </w:r>
    </w:p>
    <w:sectPr w:rsidR="00966767" w:rsidRPr="00E00211" w:rsidSect="008D0440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6D6FA" w14:textId="77777777" w:rsidR="00A53E06" w:rsidRDefault="00A53E06" w:rsidP="00A53E06">
      <w:pPr>
        <w:spacing w:after="0" w:line="240" w:lineRule="auto"/>
      </w:pPr>
      <w:r>
        <w:separator/>
      </w:r>
    </w:p>
  </w:endnote>
  <w:endnote w:type="continuationSeparator" w:id="0">
    <w:p w14:paraId="7651BB78" w14:textId="77777777" w:rsidR="00A53E06" w:rsidRDefault="00A53E06" w:rsidP="00A5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owdyTipsy">
    <w:altName w:val="Rowdy Tips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DB4A1C" w14:textId="77777777" w:rsidR="001573F7" w:rsidRDefault="001573F7">
    <w:pPr>
      <w:pStyle w:val="Footer"/>
    </w:pPr>
  </w:p>
  <w:p w14:paraId="24B6DBCE" w14:textId="77777777" w:rsidR="001573F7" w:rsidRDefault="001573F7" w:rsidP="001573F7">
    <w:pPr>
      <w:autoSpaceDE w:val="0"/>
      <w:autoSpaceDN w:val="0"/>
      <w:adjustRightInd w:val="0"/>
      <w:spacing w:after="0" w:line="240" w:lineRule="auto"/>
      <w:jc w:val="center"/>
      <w:rPr>
        <w:rFonts w:ascii="Garamond" w:hAnsi="Garamond" w:cs="Arial"/>
        <w:sz w:val="18"/>
        <w:szCs w:val="18"/>
      </w:rPr>
    </w:pPr>
    <w:r w:rsidRPr="001573F7">
      <w:rPr>
        <w:rFonts w:ascii="Garamond" w:hAnsi="Garamond" w:cs="Arial"/>
        <w:sz w:val="18"/>
        <w:szCs w:val="18"/>
      </w:rPr>
      <w:t xml:space="preserve">At </w:t>
    </w:r>
    <w:proofErr w:type="spellStart"/>
    <w:r w:rsidRPr="001573F7">
      <w:rPr>
        <w:rFonts w:ascii="Garamond" w:hAnsi="Garamond" w:cs="Arial"/>
        <w:sz w:val="18"/>
        <w:szCs w:val="18"/>
      </w:rPr>
      <w:t>Russom</w:t>
    </w:r>
    <w:proofErr w:type="spellEnd"/>
    <w:r w:rsidRPr="001573F7">
      <w:rPr>
        <w:rFonts w:ascii="Garamond" w:hAnsi="Garamond" w:cs="Arial"/>
        <w:sz w:val="18"/>
        <w:szCs w:val="18"/>
      </w:rPr>
      <w:t xml:space="preserve"> Elementary it is our responsibility to encourage and empower all students to be dedicated, </w:t>
    </w:r>
  </w:p>
  <w:p w14:paraId="161B3A31" w14:textId="77777777" w:rsidR="001573F7" w:rsidRPr="001573F7" w:rsidRDefault="001573F7" w:rsidP="001573F7">
    <w:pPr>
      <w:autoSpaceDE w:val="0"/>
      <w:autoSpaceDN w:val="0"/>
      <w:adjustRightInd w:val="0"/>
      <w:spacing w:after="0" w:line="240" w:lineRule="auto"/>
      <w:jc w:val="center"/>
      <w:rPr>
        <w:rFonts w:ascii="Garamond" w:eastAsiaTheme="majorEastAsia" w:hAnsi="Garamond" w:cs="Arial"/>
        <w:iCs/>
        <w:sz w:val="18"/>
        <w:szCs w:val="18"/>
      </w:rPr>
    </w:pPr>
    <w:proofErr w:type="gramStart"/>
    <w:r w:rsidRPr="001573F7">
      <w:rPr>
        <w:rFonts w:ascii="Garamond" w:hAnsi="Garamond" w:cs="Arial"/>
        <w:sz w:val="18"/>
        <w:szCs w:val="18"/>
      </w:rPr>
      <w:t>active</w:t>
    </w:r>
    <w:proofErr w:type="gramEnd"/>
    <w:r w:rsidRPr="001573F7">
      <w:rPr>
        <w:rFonts w:ascii="Garamond" w:hAnsi="Garamond" w:cs="Arial"/>
        <w:sz w:val="18"/>
        <w:szCs w:val="18"/>
      </w:rPr>
      <w:t xml:space="preserve"> learners while maintaining a high standard of academic excellence and mutual respect for all.</w:t>
    </w:r>
  </w:p>
  <w:p w14:paraId="2D9420CD" w14:textId="77777777" w:rsidR="001573F7" w:rsidRDefault="001573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10574" w14:textId="77777777" w:rsidR="00A53E06" w:rsidRDefault="00A53E06" w:rsidP="00A53E06">
      <w:pPr>
        <w:spacing w:after="0" w:line="240" w:lineRule="auto"/>
      </w:pPr>
      <w:r>
        <w:separator/>
      </w:r>
    </w:p>
  </w:footnote>
  <w:footnote w:type="continuationSeparator" w:id="0">
    <w:p w14:paraId="359674DF" w14:textId="77777777" w:rsidR="00A53E06" w:rsidRDefault="00A53E06" w:rsidP="00A53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287FF" w14:textId="325509A0" w:rsidR="00BB69F1" w:rsidRPr="009D10D0" w:rsidRDefault="00BB69F1">
    <w:pPr>
      <w:pStyle w:val="Header"/>
      <w:rPr>
        <w:rFonts w:ascii="Garamond" w:hAnsi="Garamond"/>
        <w:b/>
        <w:sz w:val="44"/>
        <w:szCs w:val="44"/>
      </w:rPr>
    </w:pPr>
    <w:r>
      <w:tab/>
    </w:r>
    <w:r w:rsidRPr="009D10D0">
      <w:rPr>
        <w:rFonts w:ascii="Garamond" w:hAnsi="Garamond"/>
        <w:b/>
        <w:sz w:val="44"/>
        <w:szCs w:val="44"/>
      </w:rPr>
      <w:t xml:space="preserve">The </w:t>
    </w:r>
    <w:r w:rsidR="00AF48DE" w:rsidRPr="009D10D0">
      <w:rPr>
        <w:rFonts w:ascii="Garamond" w:hAnsi="Garamond"/>
        <w:b/>
        <w:sz w:val="44"/>
        <w:szCs w:val="44"/>
      </w:rPr>
      <w:t>5</w:t>
    </w:r>
    <w:r w:rsidR="00AF48DE" w:rsidRPr="009D10D0">
      <w:rPr>
        <w:rFonts w:ascii="Garamond" w:hAnsi="Garamond"/>
        <w:b/>
        <w:sz w:val="44"/>
        <w:szCs w:val="44"/>
        <w:vertAlign w:val="superscript"/>
      </w:rPr>
      <w:t>th</w:t>
    </w:r>
    <w:r w:rsidR="00AF48DE" w:rsidRPr="009D10D0">
      <w:rPr>
        <w:rFonts w:ascii="Garamond" w:hAnsi="Garamond"/>
        <w:b/>
        <w:sz w:val="44"/>
        <w:szCs w:val="44"/>
      </w:rPr>
      <w:t xml:space="preserve"> Grade </w:t>
    </w:r>
    <w:r w:rsidRPr="009D10D0">
      <w:rPr>
        <w:rFonts w:ascii="Garamond" w:hAnsi="Garamond"/>
        <w:b/>
        <w:sz w:val="44"/>
        <w:szCs w:val="44"/>
      </w:rPr>
      <w:t>Weekly Rhino</w:t>
    </w:r>
    <w:r w:rsidR="004E1FA3" w:rsidRPr="009D10D0">
      <w:rPr>
        <w:rFonts w:ascii="Garamond" w:hAnsi="Garamond"/>
        <w:b/>
        <w:sz w:val="44"/>
        <w:szCs w:val="44"/>
      </w:rPr>
      <w:t xml:space="preserve"> – </w:t>
    </w:r>
    <w:r w:rsidR="005E132F">
      <w:rPr>
        <w:rFonts w:ascii="Garamond" w:hAnsi="Garamond"/>
        <w:b/>
        <w:sz w:val="44"/>
        <w:szCs w:val="44"/>
      </w:rPr>
      <w:t>Nov. 28</w:t>
    </w:r>
    <w:r w:rsidR="00E86E4E" w:rsidRPr="009D10D0">
      <w:rPr>
        <w:rFonts w:ascii="Garamond" w:hAnsi="Garamond"/>
        <w:b/>
        <w:sz w:val="44"/>
        <w:szCs w:val="44"/>
      </w:rPr>
      <w:t>,</w:t>
    </w:r>
    <w:r w:rsidRPr="009D10D0">
      <w:rPr>
        <w:rFonts w:ascii="Garamond" w:hAnsi="Garamond"/>
        <w:b/>
        <w:sz w:val="44"/>
        <w:szCs w:val="44"/>
      </w:rPr>
      <w:t xml:space="preserve"> 201</w:t>
    </w:r>
    <w:r w:rsidR="00421CC7" w:rsidRPr="009D10D0">
      <w:rPr>
        <w:rFonts w:ascii="Garamond" w:hAnsi="Garamond"/>
        <w:b/>
        <w:sz w:val="44"/>
        <w:szCs w:val="44"/>
      </w:rPr>
      <w:t>6</w:t>
    </w:r>
  </w:p>
  <w:p w14:paraId="6C582FC7" w14:textId="77777777" w:rsidR="00A53E06" w:rsidRPr="009D10D0" w:rsidRDefault="00A53E0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E3941"/>
    <w:multiLevelType w:val="multilevel"/>
    <w:tmpl w:val="560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810978"/>
    <w:multiLevelType w:val="hybridMultilevel"/>
    <w:tmpl w:val="CC1CC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D71D0"/>
    <w:multiLevelType w:val="hybridMultilevel"/>
    <w:tmpl w:val="1B528C4A"/>
    <w:lvl w:ilvl="0" w:tplc="C7E05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028FD"/>
    <w:multiLevelType w:val="multilevel"/>
    <w:tmpl w:val="7C7A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45747"/>
    <w:multiLevelType w:val="hybridMultilevel"/>
    <w:tmpl w:val="2B76A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25D05"/>
    <w:multiLevelType w:val="multilevel"/>
    <w:tmpl w:val="BB02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4B5530"/>
    <w:multiLevelType w:val="hybridMultilevel"/>
    <w:tmpl w:val="675CCFB6"/>
    <w:lvl w:ilvl="0" w:tplc="C7E05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F103C"/>
    <w:multiLevelType w:val="hybridMultilevel"/>
    <w:tmpl w:val="E5B84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B400A"/>
    <w:multiLevelType w:val="hybridMultilevel"/>
    <w:tmpl w:val="04DE2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A615E"/>
    <w:multiLevelType w:val="multilevel"/>
    <w:tmpl w:val="379A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721DE7"/>
    <w:multiLevelType w:val="hybridMultilevel"/>
    <w:tmpl w:val="DA04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334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06"/>
    <w:rsid w:val="00002214"/>
    <w:rsid w:val="00003A78"/>
    <w:rsid w:val="00006171"/>
    <w:rsid w:val="00011A48"/>
    <w:rsid w:val="00014A81"/>
    <w:rsid w:val="00021529"/>
    <w:rsid w:val="00055034"/>
    <w:rsid w:val="00060457"/>
    <w:rsid w:val="00080977"/>
    <w:rsid w:val="00081369"/>
    <w:rsid w:val="00086F01"/>
    <w:rsid w:val="00093456"/>
    <w:rsid w:val="00094A59"/>
    <w:rsid w:val="000972DB"/>
    <w:rsid w:val="000A1700"/>
    <w:rsid w:val="000A4276"/>
    <w:rsid w:val="000A586C"/>
    <w:rsid w:val="000A6054"/>
    <w:rsid w:val="000B0ADD"/>
    <w:rsid w:val="000B0CAF"/>
    <w:rsid w:val="000B29BF"/>
    <w:rsid w:val="000C07DC"/>
    <w:rsid w:val="000C1D36"/>
    <w:rsid w:val="000D3F6D"/>
    <w:rsid w:val="000E1421"/>
    <w:rsid w:val="000E76FA"/>
    <w:rsid w:val="000F046E"/>
    <w:rsid w:val="000F09B2"/>
    <w:rsid w:val="000F2140"/>
    <w:rsid w:val="000F3092"/>
    <w:rsid w:val="001001D9"/>
    <w:rsid w:val="00122C0B"/>
    <w:rsid w:val="0012309F"/>
    <w:rsid w:val="001249AB"/>
    <w:rsid w:val="0012754A"/>
    <w:rsid w:val="001318AD"/>
    <w:rsid w:val="001357E5"/>
    <w:rsid w:val="001425D8"/>
    <w:rsid w:val="0014355C"/>
    <w:rsid w:val="00146F51"/>
    <w:rsid w:val="0014707B"/>
    <w:rsid w:val="001573F7"/>
    <w:rsid w:val="0016141D"/>
    <w:rsid w:val="00175F25"/>
    <w:rsid w:val="00180943"/>
    <w:rsid w:val="00195384"/>
    <w:rsid w:val="001A13B3"/>
    <w:rsid w:val="001B75A3"/>
    <w:rsid w:val="001C33C0"/>
    <w:rsid w:val="001D49A7"/>
    <w:rsid w:val="001D49C3"/>
    <w:rsid w:val="001D659D"/>
    <w:rsid w:val="001E0903"/>
    <w:rsid w:val="001E5447"/>
    <w:rsid w:val="001E54F3"/>
    <w:rsid w:val="001F2CB0"/>
    <w:rsid w:val="001F3101"/>
    <w:rsid w:val="001F3A1C"/>
    <w:rsid w:val="00202E63"/>
    <w:rsid w:val="00202F18"/>
    <w:rsid w:val="002038D8"/>
    <w:rsid w:val="002040E3"/>
    <w:rsid w:val="00206E14"/>
    <w:rsid w:val="00207B7C"/>
    <w:rsid w:val="002213C0"/>
    <w:rsid w:val="00222285"/>
    <w:rsid w:val="0022409E"/>
    <w:rsid w:val="002247E9"/>
    <w:rsid w:val="00227CB2"/>
    <w:rsid w:val="00232EA6"/>
    <w:rsid w:val="00233D23"/>
    <w:rsid w:val="00264E71"/>
    <w:rsid w:val="00273B43"/>
    <w:rsid w:val="002745AD"/>
    <w:rsid w:val="00280B64"/>
    <w:rsid w:val="00286CCC"/>
    <w:rsid w:val="00286F65"/>
    <w:rsid w:val="00293300"/>
    <w:rsid w:val="00293F01"/>
    <w:rsid w:val="00294718"/>
    <w:rsid w:val="00294CB3"/>
    <w:rsid w:val="00296FD0"/>
    <w:rsid w:val="002A0F39"/>
    <w:rsid w:val="002A1F3B"/>
    <w:rsid w:val="002A37E9"/>
    <w:rsid w:val="002B0424"/>
    <w:rsid w:val="002B3BCA"/>
    <w:rsid w:val="002B5E6C"/>
    <w:rsid w:val="002D05BF"/>
    <w:rsid w:val="002D5C5E"/>
    <w:rsid w:val="002D6E1C"/>
    <w:rsid w:val="002E1BE9"/>
    <w:rsid w:val="002E270E"/>
    <w:rsid w:val="002E3997"/>
    <w:rsid w:val="002E5264"/>
    <w:rsid w:val="002E61B7"/>
    <w:rsid w:val="002F36E7"/>
    <w:rsid w:val="002F5249"/>
    <w:rsid w:val="00302819"/>
    <w:rsid w:val="003056D2"/>
    <w:rsid w:val="0030666E"/>
    <w:rsid w:val="0031224F"/>
    <w:rsid w:val="00312F97"/>
    <w:rsid w:val="00320953"/>
    <w:rsid w:val="00323F14"/>
    <w:rsid w:val="00332F55"/>
    <w:rsid w:val="003340D6"/>
    <w:rsid w:val="00335A1B"/>
    <w:rsid w:val="00340375"/>
    <w:rsid w:val="003425E3"/>
    <w:rsid w:val="00345C6C"/>
    <w:rsid w:val="00362686"/>
    <w:rsid w:val="00365A96"/>
    <w:rsid w:val="003678F4"/>
    <w:rsid w:val="0037241C"/>
    <w:rsid w:val="00375890"/>
    <w:rsid w:val="00390A60"/>
    <w:rsid w:val="0039185F"/>
    <w:rsid w:val="00392F36"/>
    <w:rsid w:val="00393FF1"/>
    <w:rsid w:val="00397C4E"/>
    <w:rsid w:val="003B0A90"/>
    <w:rsid w:val="003B5816"/>
    <w:rsid w:val="003B5892"/>
    <w:rsid w:val="003C1936"/>
    <w:rsid w:val="003C606E"/>
    <w:rsid w:val="003D108F"/>
    <w:rsid w:val="003D1E67"/>
    <w:rsid w:val="003D2BCD"/>
    <w:rsid w:val="003D7C82"/>
    <w:rsid w:val="003E5326"/>
    <w:rsid w:val="003E745F"/>
    <w:rsid w:val="0040166A"/>
    <w:rsid w:val="0041298C"/>
    <w:rsid w:val="00421CC7"/>
    <w:rsid w:val="004223E3"/>
    <w:rsid w:val="00423F61"/>
    <w:rsid w:val="00436947"/>
    <w:rsid w:val="004429E4"/>
    <w:rsid w:val="0045395C"/>
    <w:rsid w:val="00456E58"/>
    <w:rsid w:val="004666D7"/>
    <w:rsid w:val="00472418"/>
    <w:rsid w:val="0047340C"/>
    <w:rsid w:val="004760CE"/>
    <w:rsid w:val="00481159"/>
    <w:rsid w:val="00492D7A"/>
    <w:rsid w:val="00493DB9"/>
    <w:rsid w:val="00496A4E"/>
    <w:rsid w:val="004A258C"/>
    <w:rsid w:val="004A4711"/>
    <w:rsid w:val="004A4C7A"/>
    <w:rsid w:val="004B0A92"/>
    <w:rsid w:val="004B3017"/>
    <w:rsid w:val="004C0520"/>
    <w:rsid w:val="004C0F7C"/>
    <w:rsid w:val="004D3C7E"/>
    <w:rsid w:val="004D4CB4"/>
    <w:rsid w:val="004E1FA3"/>
    <w:rsid w:val="004F3447"/>
    <w:rsid w:val="004F5B28"/>
    <w:rsid w:val="0050356E"/>
    <w:rsid w:val="00503727"/>
    <w:rsid w:val="00506DDE"/>
    <w:rsid w:val="005230ED"/>
    <w:rsid w:val="005351A5"/>
    <w:rsid w:val="005360BC"/>
    <w:rsid w:val="00537CAE"/>
    <w:rsid w:val="00547634"/>
    <w:rsid w:val="005510C4"/>
    <w:rsid w:val="0055206F"/>
    <w:rsid w:val="005568DD"/>
    <w:rsid w:val="00565712"/>
    <w:rsid w:val="005800FE"/>
    <w:rsid w:val="00580113"/>
    <w:rsid w:val="005820B1"/>
    <w:rsid w:val="0059335C"/>
    <w:rsid w:val="00594A94"/>
    <w:rsid w:val="00596082"/>
    <w:rsid w:val="005B3483"/>
    <w:rsid w:val="005B5A78"/>
    <w:rsid w:val="005B7F6C"/>
    <w:rsid w:val="005C3AB7"/>
    <w:rsid w:val="005E059F"/>
    <w:rsid w:val="005E132F"/>
    <w:rsid w:val="005E1AB4"/>
    <w:rsid w:val="005F615B"/>
    <w:rsid w:val="005F6447"/>
    <w:rsid w:val="005F7BA1"/>
    <w:rsid w:val="0060704E"/>
    <w:rsid w:val="00617664"/>
    <w:rsid w:val="00627DA7"/>
    <w:rsid w:val="0063139F"/>
    <w:rsid w:val="006334C0"/>
    <w:rsid w:val="00636D8C"/>
    <w:rsid w:val="00637791"/>
    <w:rsid w:val="006450FD"/>
    <w:rsid w:val="00645851"/>
    <w:rsid w:val="00645AE2"/>
    <w:rsid w:val="00652DB8"/>
    <w:rsid w:val="00655D2B"/>
    <w:rsid w:val="0066210E"/>
    <w:rsid w:val="00662868"/>
    <w:rsid w:val="0066413C"/>
    <w:rsid w:val="00674831"/>
    <w:rsid w:val="0068120A"/>
    <w:rsid w:val="00683953"/>
    <w:rsid w:val="006854C8"/>
    <w:rsid w:val="006910F0"/>
    <w:rsid w:val="00694E1A"/>
    <w:rsid w:val="006A072F"/>
    <w:rsid w:val="006A4329"/>
    <w:rsid w:val="006A6BAD"/>
    <w:rsid w:val="006C001E"/>
    <w:rsid w:val="006C108E"/>
    <w:rsid w:val="006D331A"/>
    <w:rsid w:val="006E2B1B"/>
    <w:rsid w:val="006F0AD6"/>
    <w:rsid w:val="006F50F4"/>
    <w:rsid w:val="00703904"/>
    <w:rsid w:val="00705374"/>
    <w:rsid w:val="00712556"/>
    <w:rsid w:val="00715A00"/>
    <w:rsid w:val="00720055"/>
    <w:rsid w:val="00722174"/>
    <w:rsid w:val="0072413A"/>
    <w:rsid w:val="00725E75"/>
    <w:rsid w:val="00741151"/>
    <w:rsid w:val="007446E7"/>
    <w:rsid w:val="00751DAD"/>
    <w:rsid w:val="00753931"/>
    <w:rsid w:val="00757A8F"/>
    <w:rsid w:val="007745B6"/>
    <w:rsid w:val="00776068"/>
    <w:rsid w:val="0079090A"/>
    <w:rsid w:val="00796349"/>
    <w:rsid w:val="007A0C19"/>
    <w:rsid w:val="007A6E1D"/>
    <w:rsid w:val="007A7832"/>
    <w:rsid w:val="007B4D16"/>
    <w:rsid w:val="007B5079"/>
    <w:rsid w:val="007C1066"/>
    <w:rsid w:val="007C76C1"/>
    <w:rsid w:val="007D0566"/>
    <w:rsid w:val="007D062E"/>
    <w:rsid w:val="007D6C30"/>
    <w:rsid w:val="007D7984"/>
    <w:rsid w:val="007E524E"/>
    <w:rsid w:val="007E7050"/>
    <w:rsid w:val="007F49EC"/>
    <w:rsid w:val="007F7BBB"/>
    <w:rsid w:val="00800D9E"/>
    <w:rsid w:val="00801931"/>
    <w:rsid w:val="00801BE1"/>
    <w:rsid w:val="008053C3"/>
    <w:rsid w:val="00820B2B"/>
    <w:rsid w:val="00823A8B"/>
    <w:rsid w:val="00832AB3"/>
    <w:rsid w:val="00835204"/>
    <w:rsid w:val="0083556B"/>
    <w:rsid w:val="008440CD"/>
    <w:rsid w:val="00847C60"/>
    <w:rsid w:val="00857AC5"/>
    <w:rsid w:val="00862958"/>
    <w:rsid w:val="00867501"/>
    <w:rsid w:val="008678FD"/>
    <w:rsid w:val="0087769F"/>
    <w:rsid w:val="00877BA6"/>
    <w:rsid w:val="008843B1"/>
    <w:rsid w:val="00894C59"/>
    <w:rsid w:val="00897866"/>
    <w:rsid w:val="008B3B63"/>
    <w:rsid w:val="008B4CCF"/>
    <w:rsid w:val="008B66E7"/>
    <w:rsid w:val="008C04D9"/>
    <w:rsid w:val="008C3FE2"/>
    <w:rsid w:val="008C5E75"/>
    <w:rsid w:val="008D0440"/>
    <w:rsid w:val="008D10F1"/>
    <w:rsid w:val="008D1231"/>
    <w:rsid w:val="008D1720"/>
    <w:rsid w:val="008D426E"/>
    <w:rsid w:val="008D49C9"/>
    <w:rsid w:val="008F38DB"/>
    <w:rsid w:val="008F4CD6"/>
    <w:rsid w:val="00901798"/>
    <w:rsid w:val="009106A6"/>
    <w:rsid w:val="0091526D"/>
    <w:rsid w:val="00916192"/>
    <w:rsid w:val="00923F91"/>
    <w:rsid w:val="00943F06"/>
    <w:rsid w:val="009449EB"/>
    <w:rsid w:val="00947DE5"/>
    <w:rsid w:val="00953727"/>
    <w:rsid w:val="00955DB8"/>
    <w:rsid w:val="009636D5"/>
    <w:rsid w:val="00963F9C"/>
    <w:rsid w:val="00966767"/>
    <w:rsid w:val="0097034C"/>
    <w:rsid w:val="009818C4"/>
    <w:rsid w:val="009852A6"/>
    <w:rsid w:val="00987CDC"/>
    <w:rsid w:val="009924B9"/>
    <w:rsid w:val="009A3314"/>
    <w:rsid w:val="009C1607"/>
    <w:rsid w:val="009D07E5"/>
    <w:rsid w:val="009D10D0"/>
    <w:rsid w:val="009D5BD1"/>
    <w:rsid w:val="009E45F1"/>
    <w:rsid w:val="009E4F52"/>
    <w:rsid w:val="009F49B8"/>
    <w:rsid w:val="009F57B9"/>
    <w:rsid w:val="00A026C0"/>
    <w:rsid w:val="00A05199"/>
    <w:rsid w:val="00A07FFB"/>
    <w:rsid w:val="00A27570"/>
    <w:rsid w:val="00A43E23"/>
    <w:rsid w:val="00A53E06"/>
    <w:rsid w:val="00A62F22"/>
    <w:rsid w:val="00A645D2"/>
    <w:rsid w:val="00A7127E"/>
    <w:rsid w:val="00A7252E"/>
    <w:rsid w:val="00A844DF"/>
    <w:rsid w:val="00A94AF2"/>
    <w:rsid w:val="00AA4AA5"/>
    <w:rsid w:val="00AA601A"/>
    <w:rsid w:val="00AB1472"/>
    <w:rsid w:val="00AB1F2D"/>
    <w:rsid w:val="00AB51CB"/>
    <w:rsid w:val="00AB6472"/>
    <w:rsid w:val="00AB6778"/>
    <w:rsid w:val="00AD1BB8"/>
    <w:rsid w:val="00AE36DF"/>
    <w:rsid w:val="00AE5039"/>
    <w:rsid w:val="00AE56C3"/>
    <w:rsid w:val="00AF4277"/>
    <w:rsid w:val="00AF483F"/>
    <w:rsid w:val="00AF48DE"/>
    <w:rsid w:val="00AF72C9"/>
    <w:rsid w:val="00B05064"/>
    <w:rsid w:val="00B078EC"/>
    <w:rsid w:val="00B14CAB"/>
    <w:rsid w:val="00B30CA3"/>
    <w:rsid w:val="00B326BF"/>
    <w:rsid w:val="00B403EA"/>
    <w:rsid w:val="00B40808"/>
    <w:rsid w:val="00B40988"/>
    <w:rsid w:val="00B4102D"/>
    <w:rsid w:val="00B45335"/>
    <w:rsid w:val="00B47BAF"/>
    <w:rsid w:val="00B502AF"/>
    <w:rsid w:val="00B52539"/>
    <w:rsid w:val="00B57F2C"/>
    <w:rsid w:val="00B60160"/>
    <w:rsid w:val="00B63084"/>
    <w:rsid w:val="00B73BFF"/>
    <w:rsid w:val="00B8266B"/>
    <w:rsid w:val="00B8316B"/>
    <w:rsid w:val="00B85957"/>
    <w:rsid w:val="00B90743"/>
    <w:rsid w:val="00B92638"/>
    <w:rsid w:val="00B92843"/>
    <w:rsid w:val="00BA534C"/>
    <w:rsid w:val="00BA6C2E"/>
    <w:rsid w:val="00BB3EA7"/>
    <w:rsid w:val="00BB69F1"/>
    <w:rsid w:val="00BC6726"/>
    <w:rsid w:val="00BE3AEA"/>
    <w:rsid w:val="00BE5EE1"/>
    <w:rsid w:val="00BF1F0A"/>
    <w:rsid w:val="00BF2CE5"/>
    <w:rsid w:val="00BF4019"/>
    <w:rsid w:val="00BF54DD"/>
    <w:rsid w:val="00C0057E"/>
    <w:rsid w:val="00C047C8"/>
    <w:rsid w:val="00C10DFD"/>
    <w:rsid w:val="00C13099"/>
    <w:rsid w:val="00C23CE0"/>
    <w:rsid w:val="00C23DDD"/>
    <w:rsid w:val="00C33BA2"/>
    <w:rsid w:val="00C44B8D"/>
    <w:rsid w:val="00C44C0B"/>
    <w:rsid w:val="00C46AAF"/>
    <w:rsid w:val="00C50BC7"/>
    <w:rsid w:val="00C534C5"/>
    <w:rsid w:val="00C5777E"/>
    <w:rsid w:val="00C72964"/>
    <w:rsid w:val="00C767DB"/>
    <w:rsid w:val="00C835E5"/>
    <w:rsid w:val="00C84599"/>
    <w:rsid w:val="00C85BF0"/>
    <w:rsid w:val="00C905FE"/>
    <w:rsid w:val="00CA0F34"/>
    <w:rsid w:val="00CA3C60"/>
    <w:rsid w:val="00CA701C"/>
    <w:rsid w:val="00CB09D4"/>
    <w:rsid w:val="00CB37D9"/>
    <w:rsid w:val="00CC6AD3"/>
    <w:rsid w:val="00CC778E"/>
    <w:rsid w:val="00CD307E"/>
    <w:rsid w:val="00CD495C"/>
    <w:rsid w:val="00CD51B4"/>
    <w:rsid w:val="00CD7D7E"/>
    <w:rsid w:val="00CE14FB"/>
    <w:rsid w:val="00CE29CD"/>
    <w:rsid w:val="00CE2DEC"/>
    <w:rsid w:val="00CE3231"/>
    <w:rsid w:val="00CE63B7"/>
    <w:rsid w:val="00D03F92"/>
    <w:rsid w:val="00D0522D"/>
    <w:rsid w:val="00D10905"/>
    <w:rsid w:val="00D23EA7"/>
    <w:rsid w:val="00D260A4"/>
    <w:rsid w:val="00D334DD"/>
    <w:rsid w:val="00D40260"/>
    <w:rsid w:val="00D4322E"/>
    <w:rsid w:val="00D53345"/>
    <w:rsid w:val="00D6120C"/>
    <w:rsid w:val="00D6528A"/>
    <w:rsid w:val="00D73440"/>
    <w:rsid w:val="00D73F8D"/>
    <w:rsid w:val="00D7418F"/>
    <w:rsid w:val="00D8616A"/>
    <w:rsid w:val="00D87188"/>
    <w:rsid w:val="00D913ED"/>
    <w:rsid w:val="00D92016"/>
    <w:rsid w:val="00D957EE"/>
    <w:rsid w:val="00DA6F00"/>
    <w:rsid w:val="00DB345F"/>
    <w:rsid w:val="00DB3F39"/>
    <w:rsid w:val="00DC094B"/>
    <w:rsid w:val="00DD5236"/>
    <w:rsid w:val="00DD555E"/>
    <w:rsid w:val="00DD57AF"/>
    <w:rsid w:val="00DE6E89"/>
    <w:rsid w:val="00DF2067"/>
    <w:rsid w:val="00DF2996"/>
    <w:rsid w:val="00E00211"/>
    <w:rsid w:val="00E00D32"/>
    <w:rsid w:val="00E107FE"/>
    <w:rsid w:val="00E10D15"/>
    <w:rsid w:val="00E16CBC"/>
    <w:rsid w:val="00E30EA7"/>
    <w:rsid w:val="00E4198B"/>
    <w:rsid w:val="00E43D01"/>
    <w:rsid w:val="00E43FF8"/>
    <w:rsid w:val="00E479A4"/>
    <w:rsid w:val="00E6067B"/>
    <w:rsid w:val="00E75F5B"/>
    <w:rsid w:val="00E82E9D"/>
    <w:rsid w:val="00E86E4E"/>
    <w:rsid w:val="00E87829"/>
    <w:rsid w:val="00E87C20"/>
    <w:rsid w:val="00E97C15"/>
    <w:rsid w:val="00EC0911"/>
    <w:rsid w:val="00EC5446"/>
    <w:rsid w:val="00EC6ACE"/>
    <w:rsid w:val="00EC6CF9"/>
    <w:rsid w:val="00ED5115"/>
    <w:rsid w:val="00EE113E"/>
    <w:rsid w:val="00EE4F13"/>
    <w:rsid w:val="00EF2B4D"/>
    <w:rsid w:val="00EF7F12"/>
    <w:rsid w:val="00F05194"/>
    <w:rsid w:val="00F06D7B"/>
    <w:rsid w:val="00F15030"/>
    <w:rsid w:val="00F26858"/>
    <w:rsid w:val="00F272E7"/>
    <w:rsid w:val="00F32032"/>
    <w:rsid w:val="00F33801"/>
    <w:rsid w:val="00F3427E"/>
    <w:rsid w:val="00F376C2"/>
    <w:rsid w:val="00F457B7"/>
    <w:rsid w:val="00F47BC8"/>
    <w:rsid w:val="00F47F4D"/>
    <w:rsid w:val="00F50EAD"/>
    <w:rsid w:val="00F6259F"/>
    <w:rsid w:val="00F67C03"/>
    <w:rsid w:val="00F70897"/>
    <w:rsid w:val="00F72D4F"/>
    <w:rsid w:val="00F764D5"/>
    <w:rsid w:val="00F81FCF"/>
    <w:rsid w:val="00F822ED"/>
    <w:rsid w:val="00F84BB0"/>
    <w:rsid w:val="00F87D11"/>
    <w:rsid w:val="00F931C7"/>
    <w:rsid w:val="00F9590C"/>
    <w:rsid w:val="00F97970"/>
    <w:rsid w:val="00FA0FB5"/>
    <w:rsid w:val="00FA5C75"/>
    <w:rsid w:val="00FB37D2"/>
    <w:rsid w:val="00FB4F00"/>
    <w:rsid w:val="00FB55FF"/>
    <w:rsid w:val="00FB7A78"/>
    <w:rsid w:val="00FC670A"/>
    <w:rsid w:val="00FC7FCB"/>
    <w:rsid w:val="00FD4E7A"/>
    <w:rsid w:val="00FD59CE"/>
    <w:rsid w:val="00FE376A"/>
    <w:rsid w:val="00FE5101"/>
    <w:rsid w:val="00FF2BC8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/>
    <o:shapelayout v:ext="edit">
      <o:idmap v:ext="edit" data="1"/>
    </o:shapelayout>
  </w:shapeDefaults>
  <w:decimalSymbol w:val="."/>
  <w:listSeparator w:val=","/>
  <w14:docId w14:val="00F43D08"/>
  <w15:chartTrackingRefBased/>
  <w15:docId w15:val="{73F3B1C1-B1C1-4020-968F-07D43706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7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E06"/>
  </w:style>
  <w:style w:type="paragraph" w:styleId="Footer">
    <w:name w:val="footer"/>
    <w:basedOn w:val="Normal"/>
    <w:link w:val="FooterChar"/>
    <w:uiPriority w:val="99"/>
    <w:unhideWhenUsed/>
    <w:rsid w:val="00A53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E06"/>
  </w:style>
  <w:style w:type="character" w:styleId="Hyperlink">
    <w:name w:val="Hyperlink"/>
    <w:basedOn w:val="DefaultParagraphFont"/>
    <w:uiPriority w:val="99"/>
    <w:unhideWhenUsed/>
    <w:rsid w:val="0036268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35E5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B85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4355C"/>
    <w:pPr>
      <w:autoSpaceDE w:val="0"/>
      <w:autoSpaceDN w:val="0"/>
      <w:adjustRightInd w:val="0"/>
      <w:spacing w:after="0" w:line="240" w:lineRule="auto"/>
    </w:pPr>
    <w:rPr>
      <w:rFonts w:ascii="RowdyTipsy" w:hAnsi="RowdyTipsy" w:cs="RowdyTipsy"/>
      <w:color w:val="000000"/>
      <w:sz w:val="24"/>
      <w:szCs w:val="24"/>
    </w:rPr>
  </w:style>
  <w:style w:type="paragraph" w:styleId="BodyText">
    <w:name w:val="Body Text"/>
    <w:link w:val="BodyTextChar"/>
    <w:uiPriority w:val="99"/>
    <w:semiHidden/>
    <w:unhideWhenUsed/>
    <w:rsid w:val="00801931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01931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72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F2CE5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0F04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7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1777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9484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2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34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3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062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221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146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776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959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3107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1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094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647232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5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8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0530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937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itrotype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aulding.k12.ga.us/Page/825" TargetMode="External"/><Relationship Id="rId17" Type="http://schemas.openxmlformats.org/officeDocument/2006/relationships/hyperlink" Target="https://quizlet.com/3180886/vocabulary-workshop-level-blue-unit-7-flash-card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itrotype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gadoe.org/schoolclimate/parents.nsf/survey.xs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ulding.k12.ga.us/Page/825" TargetMode="External"/><Relationship Id="rId10" Type="http://schemas.openxmlformats.org/officeDocument/2006/relationships/hyperlink" Target="http://apps.gadoe.org/schoolclimate/parents.nsf/survey.xs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quizlet.com/3180886/vocabulary-workshop-level-blue-unit-7-flash-card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C4FF7-F332-4CC5-9AEB-A4A31D12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 District</Company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Kozak</dc:creator>
  <cp:keywords/>
  <dc:description/>
  <cp:lastModifiedBy>April Bentley</cp:lastModifiedBy>
  <cp:revision>2</cp:revision>
  <cp:lastPrinted>2016-11-28T19:06:00Z</cp:lastPrinted>
  <dcterms:created xsi:type="dcterms:W3CDTF">2016-11-28T20:19:00Z</dcterms:created>
  <dcterms:modified xsi:type="dcterms:W3CDTF">2016-11-28T20:19:00Z</dcterms:modified>
</cp:coreProperties>
</file>